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rsidR="007D0526" w:rsidRDefault="007D0526"/>
    <w:p w:rsidR="007D0526" w:rsidRDefault="007D0526">
      <w:pPr>
        <w:jc w:val="right"/>
      </w:pPr>
    </w:p>
    <w:p w:rsidR="00271D7F" w:rsidRDefault="00271D7F" w:rsidP="00271D7F">
      <w:pPr>
        <w:rPr>
          <w:rFonts w:ascii="Comic Sans MS" w:hAnsi="Comic Sans MS"/>
        </w:rPr>
      </w:pPr>
      <w:r w:rsidRPr="00D10076">
        <w:rPr>
          <w:rFonts w:ascii="Comic Sans MS" w:hAnsi="Comic Sans MS"/>
        </w:rPr>
        <w:t xml:space="preserve">Please remember, this is only a guide to support you at home. Do what you can </w:t>
      </w:r>
      <w:r>
        <w:rPr>
          <w:rFonts w:ascii="Comic Sans MS" w:hAnsi="Comic Sans MS"/>
        </w:rPr>
        <w:t>or try out your own ideas- what</w:t>
      </w:r>
      <w:r w:rsidRPr="00D10076">
        <w:rPr>
          <w:rFonts w:ascii="Comic Sans MS" w:hAnsi="Comic Sans MS"/>
        </w:rPr>
        <w:t>ever is easiest for you</w:t>
      </w:r>
      <w:r>
        <w:rPr>
          <w:rFonts w:ascii="Comic Sans MS" w:hAnsi="Comic Sans MS"/>
        </w:rPr>
        <w:t xml:space="preserve"> and your child</w:t>
      </w:r>
      <w:r w:rsidRPr="00D10076">
        <w:rPr>
          <w:rFonts w:ascii="Comic Sans MS" w:hAnsi="Comic Sans MS"/>
        </w:rPr>
        <w:t>. I love seeing all your posts on Tapestry and miss you all lots. Stay safe and don’t forget to get in touch if you need any support</w:t>
      </w:r>
      <w:r>
        <w:rPr>
          <w:rFonts w:ascii="Comic Sans MS" w:hAnsi="Comic Sans MS"/>
        </w:rPr>
        <w:t>- ashclass@wimbornestgiles.dorset.sch.uk</w:t>
      </w:r>
    </w:p>
    <w:p w:rsidR="00271D7F" w:rsidRDefault="00271D7F" w:rsidP="00271D7F">
      <w:pPr>
        <w:rPr>
          <w:rFonts w:ascii="Comic Sans MS" w:hAnsi="Comic Sans MS"/>
        </w:rPr>
      </w:pPr>
      <w:r>
        <w:rPr>
          <w:rFonts w:ascii="Comic Sans MS" w:hAnsi="Comic Sans MS"/>
        </w:rPr>
        <w:t>Kindest Regards</w:t>
      </w:r>
    </w:p>
    <w:p w:rsidR="00271D7F" w:rsidRPr="00D10076" w:rsidRDefault="00271D7F" w:rsidP="00271D7F">
      <w:pPr>
        <w:rPr>
          <w:rFonts w:ascii="Comic Sans MS" w:hAnsi="Comic Sans MS"/>
        </w:rPr>
      </w:pPr>
      <w:r>
        <w:rPr>
          <w:rFonts w:ascii="Comic Sans MS" w:hAnsi="Comic Sans MS"/>
        </w:rPr>
        <w:t xml:space="preserve">Miss Deakin </w:t>
      </w:r>
      <w:r w:rsidRPr="00D10076">
        <w:rPr>
          <w:rFonts w:ascii="Comic Sans MS" w:hAnsi="Comic Sans MS"/>
        </w:rPr>
        <w:sym w:font="Wingdings" w:char="F04A"/>
      </w:r>
    </w:p>
    <w:p w:rsidR="007D0526" w:rsidRPr="009815CE" w:rsidRDefault="007D0526">
      <w:pPr>
        <w:rPr>
          <w:rFonts w:ascii="Comic Sans MS" w:hAnsi="Comic Sans MS"/>
        </w:rPr>
      </w:pPr>
    </w:p>
    <w:tbl>
      <w:tblPr>
        <w:tblStyle w:val="a"/>
        <w:tblW w:w="9225" w:type="dxa"/>
        <w:tblInd w:w="2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9225"/>
      </w:tblGrid>
      <w:tr w:rsidR="007D0526" w:rsidRPr="009815CE">
        <w:trPr>
          <w:trHeight w:val="420"/>
        </w:trPr>
        <w:tc>
          <w:tcPr>
            <w:tcW w:w="9225" w:type="dxa"/>
            <w:shd w:val="clear" w:color="auto" w:fill="666666"/>
            <w:tcMar>
              <w:top w:w="100" w:type="dxa"/>
              <w:left w:w="100" w:type="dxa"/>
              <w:bottom w:w="100" w:type="dxa"/>
              <w:right w:w="100" w:type="dxa"/>
            </w:tcMar>
          </w:tcPr>
          <w:p w:rsidR="007D0526" w:rsidRPr="009815CE" w:rsidRDefault="00940436">
            <w:pPr>
              <w:widowControl w:val="0"/>
              <w:pBdr>
                <w:top w:val="nil"/>
                <w:left w:val="nil"/>
                <w:bottom w:val="nil"/>
                <w:right w:val="nil"/>
                <w:between w:val="nil"/>
              </w:pBdr>
              <w:spacing w:line="240" w:lineRule="auto"/>
              <w:jc w:val="center"/>
              <w:rPr>
                <w:rFonts w:ascii="Comic Sans MS" w:hAnsi="Comic Sans MS"/>
                <w:b/>
                <w:color w:val="FFFFFF"/>
              </w:rPr>
            </w:pPr>
            <w:r w:rsidRPr="009815CE">
              <w:rPr>
                <w:rFonts w:ascii="Comic Sans MS" w:hAnsi="Comic Sans MS"/>
                <w:b/>
                <w:color w:val="FFFFFF"/>
              </w:rPr>
              <w:t>Learning Project WEEK 2- The area you live in</w:t>
            </w:r>
          </w:p>
        </w:tc>
      </w:tr>
      <w:tr w:rsidR="007D0526" w:rsidRPr="009815CE">
        <w:trPr>
          <w:trHeight w:val="420"/>
        </w:trPr>
        <w:tc>
          <w:tcPr>
            <w:tcW w:w="9225" w:type="dxa"/>
            <w:shd w:val="clear" w:color="auto" w:fill="auto"/>
            <w:tcMar>
              <w:top w:w="100" w:type="dxa"/>
              <w:left w:w="100" w:type="dxa"/>
              <w:bottom w:w="100" w:type="dxa"/>
              <w:right w:w="100" w:type="dxa"/>
            </w:tcMar>
          </w:tcPr>
          <w:p w:rsidR="007D0526" w:rsidRPr="009815CE" w:rsidRDefault="00271D7F">
            <w:pPr>
              <w:widowControl w:val="0"/>
              <w:pBdr>
                <w:top w:val="nil"/>
                <w:left w:val="nil"/>
                <w:bottom w:val="nil"/>
                <w:right w:val="nil"/>
                <w:between w:val="nil"/>
              </w:pBdr>
              <w:spacing w:line="240" w:lineRule="auto"/>
              <w:jc w:val="center"/>
              <w:rPr>
                <w:rFonts w:ascii="Comic Sans MS" w:hAnsi="Comic Sans MS"/>
              </w:rPr>
            </w:pPr>
            <w:r w:rsidRPr="009815CE">
              <w:rPr>
                <w:rFonts w:ascii="Comic Sans MS" w:hAnsi="Comic Sans MS"/>
                <w:b/>
              </w:rPr>
              <w:t>Ash Class</w:t>
            </w:r>
          </w:p>
        </w:tc>
      </w:tr>
    </w:tbl>
    <w:tbl>
      <w:tblPr>
        <w:tblW w:w="9225" w:type="dxa"/>
        <w:tblInd w:w="2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4612"/>
        <w:gridCol w:w="4613"/>
      </w:tblGrid>
      <w:tr w:rsidR="00271D7F" w:rsidRPr="009815CE" w:rsidTr="00271D7F">
        <w:trPr>
          <w:trHeight w:val="420"/>
        </w:trPr>
        <w:tc>
          <w:tcPr>
            <w:tcW w:w="9225" w:type="dxa"/>
            <w:gridSpan w:val="2"/>
            <w:shd w:val="clear" w:color="auto" w:fill="auto"/>
            <w:tcMar>
              <w:top w:w="100" w:type="dxa"/>
              <w:left w:w="100" w:type="dxa"/>
              <w:bottom w:w="100" w:type="dxa"/>
              <w:right w:w="100" w:type="dxa"/>
            </w:tcMar>
          </w:tcPr>
          <w:p w:rsidR="00271D7F" w:rsidRPr="009815CE" w:rsidRDefault="00271D7F" w:rsidP="00271D7F">
            <w:pPr>
              <w:widowControl w:val="0"/>
              <w:pBdr>
                <w:top w:val="nil"/>
                <w:left w:val="nil"/>
                <w:bottom w:val="nil"/>
                <w:right w:val="nil"/>
                <w:between w:val="nil"/>
              </w:pBdr>
              <w:shd w:val="clear" w:color="auto" w:fill="595959" w:themeFill="text1" w:themeFillTint="A6"/>
              <w:spacing w:line="240" w:lineRule="auto"/>
              <w:jc w:val="center"/>
              <w:rPr>
                <w:rFonts w:ascii="Comic Sans MS" w:hAnsi="Comic Sans MS"/>
                <w:b/>
              </w:rPr>
            </w:pPr>
            <w:r w:rsidRPr="009815CE">
              <w:rPr>
                <w:rFonts w:ascii="Comic Sans MS" w:hAnsi="Comic Sans MS"/>
                <w:b/>
                <w:color w:val="FFFFFF" w:themeColor="background1"/>
              </w:rPr>
              <w:t>Physical Development</w:t>
            </w:r>
          </w:p>
        </w:tc>
      </w:tr>
      <w:tr w:rsidR="00271D7F" w:rsidRPr="00387A11" w:rsidTr="00271D7F">
        <w:trPr>
          <w:trHeight w:val="420"/>
        </w:trPr>
        <w:tc>
          <w:tcPr>
            <w:tcW w:w="4612" w:type="dxa"/>
            <w:shd w:val="clear" w:color="auto" w:fill="auto"/>
            <w:tcMar>
              <w:top w:w="100" w:type="dxa"/>
              <w:left w:w="100" w:type="dxa"/>
              <w:bottom w:w="100" w:type="dxa"/>
              <w:right w:w="100" w:type="dxa"/>
            </w:tcMar>
          </w:tcPr>
          <w:p w:rsidR="00271D7F" w:rsidRPr="00387A11" w:rsidRDefault="00271D7F" w:rsidP="00271D7F">
            <w:pPr>
              <w:pStyle w:val="ListParagraph"/>
              <w:widowControl w:val="0"/>
              <w:numPr>
                <w:ilvl w:val="0"/>
                <w:numId w:val="17"/>
              </w:numPr>
              <w:pBdr>
                <w:top w:val="nil"/>
                <w:left w:val="nil"/>
                <w:bottom w:val="nil"/>
                <w:right w:val="nil"/>
                <w:between w:val="nil"/>
              </w:pBdr>
              <w:spacing w:after="160" w:line="240" w:lineRule="auto"/>
              <w:rPr>
                <w:rFonts w:ascii="Comic Sans MS" w:hAnsi="Comic Sans MS"/>
                <w:b/>
              </w:rPr>
            </w:pPr>
            <w:r w:rsidRPr="00387A11">
              <w:rPr>
                <w:rFonts w:ascii="Comic Sans MS" w:hAnsi="Comic Sans MS"/>
                <w:b/>
                <w:sz w:val="20"/>
              </w:rPr>
              <w:t xml:space="preserve">9.00 am </w:t>
            </w:r>
            <w:hyperlink r:id="rId8" w:history="1">
              <w:r w:rsidRPr="00387A11">
                <w:rPr>
                  <w:rStyle w:val="Hyperlink"/>
                  <w:rFonts w:ascii="Comic Sans MS" w:hAnsi="Comic Sans MS"/>
                  <w:b/>
                  <w:sz w:val="20"/>
                </w:rPr>
                <w:t>Joe Wicks</w:t>
              </w:r>
            </w:hyperlink>
          </w:p>
          <w:p w:rsidR="00271D7F" w:rsidRPr="00387A11" w:rsidRDefault="00FF5517" w:rsidP="00271D7F">
            <w:pPr>
              <w:pStyle w:val="ListParagraph"/>
              <w:widowControl w:val="0"/>
              <w:numPr>
                <w:ilvl w:val="0"/>
                <w:numId w:val="17"/>
              </w:numPr>
              <w:pBdr>
                <w:top w:val="nil"/>
                <w:left w:val="nil"/>
                <w:bottom w:val="nil"/>
                <w:right w:val="nil"/>
                <w:between w:val="nil"/>
              </w:pBdr>
              <w:spacing w:after="160" w:line="240" w:lineRule="auto"/>
              <w:rPr>
                <w:rFonts w:ascii="Comic Sans MS" w:hAnsi="Comic Sans MS"/>
                <w:b/>
              </w:rPr>
            </w:pPr>
            <w:hyperlink r:id="rId9" w:history="1">
              <w:r w:rsidR="00271D7F" w:rsidRPr="00387A11">
                <w:rPr>
                  <w:rStyle w:val="Hyperlink"/>
                  <w:rFonts w:ascii="Comic Sans MS" w:hAnsi="Comic Sans MS"/>
                  <w:b/>
                  <w:sz w:val="20"/>
                </w:rPr>
                <w:t>Cosmic Yoga</w:t>
              </w:r>
            </w:hyperlink>
          </w:p>
          <w:p w:rsidR="00271D7F" w:rsidRPr="00387A11" w:rsidRDefault="00271D7F" w:rsidP="00271D7F">
            <w:pPr>
              <w:pStyle w:val="ListParagraph"/>
              <w:widowControl w:val="0"/>
              <w:numPr>
                <w:ilvl w:val="0"/>
                <w:numId w:val="17"/>
              </w:numPr>
              <w:pBdr>
                <w:top w:val="nil"/>
                <w:left w:val="nil"/>
                <w:bottom w:val="nil"/>
                <w:right w:val="nil"/>
                <w:between w:val="nil"/>
              </w:pBdr>
              <w:spacing w:after="160" w:line="240" w:lineRule="auto"/>
              <w:rPr>
                <w:rFonts w:ascii="Comic Sans MS" w:hAnsi="Comic Sans MS"/>
                <w:b/>
              </w:rPr>
            </w:pPr>
            <w:r>
              <w:rPr>
                <w:rFonts w:ascii="Comic Sans MS" w:hAnsi="Comic Sans MS"/>
                <w:b/>
                <w:sz w:val="20"/>
              </w:rPr>
              <w:t>Cutting fruit/vegetables/food in half</w:t>
            </w:r>
            <w:r w:rsidR="004918B6">
              <w:rPr>
                <w:rFonts w:ascii="Comic Sans MS" w:hAnsi="Comic Sans MS"/>
                <w:b/>
                <w:sz w:val="20"/>
              </w:rPr>
              <w:t>- are they equal? Could you cut them in a different way?</w:t>
            </w:r>
          </w:p>
          <w:p w:rsidR="00271D7F" w:rsidRPr="00387A11" w:rsidRDefault="00271D7F" w:rsidP="00271D7F">
            <w:pPr>
              <w:pStyle w:val="ListParagraph"/>
              <w:widowControl w:val="0"/>
              <w:numPr>
                <w:ilvl w:val="0"/>
                <w:numId w:val="17"/>
              </w:numPr>
              <w:pBdr>
                <w:top w:val="nil"/>
                <w:left w:val="nil"/>
                <w:bottom w:val="nil"/>
                <w:right w:val="nil"/>
                <w:between w:val="nil"/>
              </w:pBdr>
              <w:spacing w:after="160" w:line="240" w:lineRule="auto"/>
              <w:rPr>
                <w:rFonts w:ascii="Comic Sans MS" w:hAnsi="Comic Sans MS"/>
                <w:b/>
              </w:rPr>
            </w:pPr>
            <w:r>
              <w:rPr>
                <w:rFonts w:ascii="Comic Sans MS" w:hAnsi="Comic Sans MS"/>
                <w:b/>
                <w:sz w:val="20"/>
              </w:rPr>
              <w:t xml:space="preserve">Daily mile </w:t>
            </w:r>
            <w:r w:rsidR="00737917">
              <w:rPr>
                <w:rFonts w:ascii="Comic Sans MS" w:hAnsi="Comic Sans MS"/>
                <w:b/>
                <w:sz w:val="20"/>
              </w:rPr>
              <w:t>and/</w:t>
            </w:r>
            <w:r>
              <w:rPr>
                <w:rFonts w:ascii="Comic Sans MS" w:hAnsi="Comic Sans MS"/>
                <w:b/>
                <w:sz w:val="20"/>
              </w:rPr>
              <w:t>or set up an obstacle course and time yourself</w:t>
            </w:r>
            <w:r w:rsidR="00737917">
              <w:rPr>
                <w:rFonts w:ascii="Comic Sans MS" w:hAnsi="Comic Sans MS"/>
                <w:b/>
                <w:sz w:val="20"/>
              </w:rPr>
              <w:t>.</w:t>
            </w:r>
          </w:p>
          <w:p w:rsidR="00271D7F" w:rsidRPr="00387A11" w:rsidRDefault="00271D7F" w:rsidP="00271D7F">
            <w:pPr>
              <w:ind w:left="360"/>
              <w:rPr>
                <w:rFonts w:ascii="Comic Sans MS" w:hAnsi="Comic Sans MS"/>
              </w:rPr>
            </w:pPr>
          </w:p>
        </w:tc>
        <w:tc>
          <w:tcPr>
            <w:tcW w:w="4613" w:type="dxa"/>
            <w:shd w:val="clear" w:color="auto" w:fill="auto"/>
          </w:tcPr>
          <w:p w:rsidR="00271D7F" w:rsidRDefault="00271D7F" w:rsidP="00271D7F">
            <w:pPr>
              <w:rPr>
                <w:rFonts w:ascii="Comic Sans MS" w:hAnsi="Comic Sans MS"/>
                <w:sz w:val="20"/>
              </w:rPr>
            </w:pPr>
            <w:r w:rsidRPr="00387A11">
              <w:rPr>
                <w:rFonts w:ascii="Comic Sans MS" w:hAnsi="Comic Sans MS"/>
                <w:b/>
                <w:sz w:val="20"/>
              </w:rPr>
              <w:t>Handwriting letters to practise:</w:t>
            </w:r>
          </w:p>
          <w:p w:rsidR="00271D7F" w:rsidRPr="00387A11" w:rsidRDefault="00271D7F" w:rsidP="00271D7F">
            <w:pPr>
              <w:rPr>
                <w:rFonts w:ascii="Comic Sans MS" w:hAnsi="Comic Sans MS"/>
                <w:sz w:val="20"/>
              </w:rPr>
            </w:pPr>
            <w:r w:rsidRPr="00387A11">
              <w:rPr>
                <w:rFonts w:ascii="Comic Sans MS" w:hAnsi="Comic Sans MS"/>
                <w:sz w:val="20"/>
              </w:rPr>
              <w:t xml:space="preserve">l- </w:t>
            </w:r>
            <w:r w:rsidRPr="00387A11">
              <w:rPr>
                <w:rFonts w:ascii="Comic Sans MS" w:hAnsi="Comic Sans MS"/>
                <w:b/>
                <w:sz w:val="20"/>
              </w:rPr>
              <w:t xml:space="preserve">down </w:t>
            </w:r>
            <w:r w:rsidRPr="00387A11">
              <w:rPr>
                <w:rFonts w:ascii="Comic Sans MS" w:hAnsi="Comic Sans MS"/>
                <w:sz w:val="20"/>
              </w:rPr>
              <w:t>the long leg, flick</w:t>
            </w:r>
          </w:p>
          <w:p w:rsidR="00271D7F" w:rsidRPr="00387A11" w:rsidRDefault="00271D7F" w:rsidP="00271D7F">
            <w:pPr>
              <w:rPr>
                <w:rFonts w:ascii="Comic Sans MS" w:hAnsi="Comic Sans MS"/>
                <w:sz w:val="20"/>
              </w:rPr>
            </w:pPr>
            <w:r w:rsidRPr="00387A11">
              <w:rPr>
                <w:rFonts w:ascii="Comic Sans MS" w:hAnsi="Comic Sans MS"/>
                <w:sz w:val="20"/>
              </w:rPr>
              <w:t xml:space="preserve">t- </w:t>
            </w:r>
            <w:r w:rsidRPr="00387A11">
              <w:rPr>
                <w:rFonts w:ascii="Comic Sans MS" w:hAnsi="Comic Sans MS"/>
                <w:b/>
                <w:sz w:val="20"/>
              </w:rPr>
              <w:t xml:space="preserve">down </w:t>
            </w:r>
            <w:r w:rsidRPr="00387A11">
              <w:rPr>
                <w:rFonts w:ascii="Comic Sans MS" w:hAnsi="Comic Sans MS"/>
                <w:sz w:val="20"/>
              </w:rPr>
              <w:t>the tower, across the tower, flick</w:t>
            </w:r>
          </w:p>
          <w:p w:rsidR="00271D7F" w:rsidRPr="00387A11" w:rsidRDefault="00271D7F" w:rsidP="00271D7F">
            <w:pPr>
              <w:pStyle w:val="ListParagraph"/>
              <w:numPr>
                <w:ilvl w:val="0"/>
                <w:numId w:val="18"/>
              </w:numPr>
              <w:spacing w:line="240" w:lineRule="auto"/>
              <w:rPr>
                <w:rFonts w:ascii="Comic Sans MS" w:hAnsi="Comic Sans MS"/>
                <w:sz w:val="20"/>
              </w:rPr>
            </w:pPr>
            <w:r w:rsidRPr="00387A11">
              <w:rPr>
                <w:rFonts w:ascii="Comic Sans MS" w:hAnsi="Comic Sans MS"/>
                <w:b/>
                <w:sz w:val="20"/>
              </w:rPr>
              <w:t xml:space="preserve">down </w:t>
            </w:r>
            <w:r w:rsidRPr="00387A11">
              <w:rPr>
                <w:rFonts w:ascii="Comic Sans MS" w:hAnsi="Comic Sans MS"/>
                <w:sz w:val="20"/>
              </w:rPr>
              <w:t>the laces to the heel and around the toes</w:t>
            </w:r>
          </w:p>
          <w:p w:rsidR="00271D7F" w:rsidRPr="00387A11" w:rsidRDefault="00271D7F" w:rsidP="00271D7F">
            <w:pPr>
              <w:rPr>
                <w:rFonts w:ascii="Comic Sans MS" w:hAnsi="Comic Sans MS"/>
                <w:sz w:val="20"/>
              </w:rPr>
            </w:pPr>
            <w:r w:rsidRPr="00387A11">
              <w:rPr>
                <w:rFonts w:ascii="Comic Sans MS" w:hAnsi="Comic Sans MS"/>
                <w:sz w:val="20"/>
              </w:rPr>
              <w:t xml:space="preserve">p- </w:t>
            </w:r>
            <w:r w:rsidRPr="00387A11">
              <w:rPr>
                <w:rFonts w:ascii="Comic Sans MS" w:hAnsi="Comic Sans MS"/>
                <w:b/>
                <w:sz w:val="20"/>
              </w:rPr>
              <w:t xml:space="preserve">down </w:t>
            </w:r>
            <w:r w:rsidRPr="00387A11">
              <w:rPr>
                <w:rFonts w:ascii="Comic Sans MS" w:hAnsi="Comic Sans MS"/>
                <w:sz w:val="20"/>
              </w:rPr>
              <w:t>the pirate’s plait and around his face</w:t>
            </w:r>
          </w:p>
          <w:p w:rsidR="00271D7F" w:rsidRPr="00387A11" w:rsidRDefault="00271D7F" w:rsidP="00271D7F">
            <w:pPr>
              <w:rPr>
                <w:rFonts w:ascii="Comic Sans MS" w:hAnsi="Comic Sans MS"/>
              </w:rPr>
            </w:pPr>
            <w:r w:rsidRPr="00387A11">
              <w:rPr>
                <w:rFonts w:ascii="Comic Sans MS" w:hAnsi="Comic Sans MS"/>
                <w:sz w:val="20"/>
              </w:rPr>
              <w:t xml:space="preserve">k- </w:t>
            </w:r>
            <w:r w:rsidRPr="00387A11">
              <w:rPr>
                <w:rFonts w:ascii="Comic Sans MS" w:hAnsi="Comic Sans MS"/>
                <w:b/>
                <w:sz w:val="20"/>
              </w:rPr>
              <w:t xml:space="preserve">down </w:t>
            </w:r>
            <w:r w:rsidRPr="00387A11">
              <w:rPr>
                <w:rFonts w:ascii="Comic Sans MS" w:hAnsi="Comic Sans MS"/>
                <w:sz w:val="20"/>
              </w:rPr>
              <w:t>the kangaroo’s body, tail, leg, flick</w:t>
            </w:r>
          </w:p>
        </w:tc>
      </w:tr>
    </w:tbl>
    <w:tbl>
      <w:tblPr>
        <w:tblStyle w:val="a"/>
        <w:tblW w:w="9225" w:type="dxa"/>
        <w:tblInd w:w="2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4575"/>
        <w:gridCol w:w="4650"/>
      </w:tblGrid>
      <w:tr w:rsidR="007D0526">
        <w:tc>
          <w:tcPr>
            <w:tcW w:w="4575" w:type="dxa"/>
            <w:shd w:val="clear" w:color="auto" w:fill="999999"/>
            <w:tcMar>
              <w:top w:w="100" w:type="dxa"/>
              <w:left w:w="100" w:type="dxa"/>
              <w:bottom w:w="100" w:type="dxa"/>
              <w:right w:w="100" w:type="dxa"/>
            </w:tcMar>
          </w:tcPr>
          <w:p w:rsidR="007D0526" w:rsidRPr="009815CE" w:rsidRDefault="00940436">
            <w:pPr>
              <w:widowControl w:val="0"/>
              <w:spacing w:line="240" w:lineRule="auto"/>
              <w:jc w:val="center"/>
              <w:rPr>
                <w:rFonts w:ascii="Comic Sans MS" w:hAnsi="Comic Sans MS"/>
                <w:b/>
              </w:rPr>
            </w:pPr>
            <w:r w:rsidRPr="009815CE">
              <w:rPr>
                <w:rFonts w:ascii="Comic Sans MS" w:hAnsi="Comic Sans MS"/>
                <w:b/>
                <w:sz w:val="20"/>
                <w:szCs w:val="20"/>
              </w:rPr>
              <w:t>Weekly Maths Tasks (Aim to do 1 per day)</w:t>
            </w:r>
          </w:p>
        </w:tc>
        <w:tc>
          <w:tcPr>
            <w:tcW w:w="4650" w:type="dxa"/>
            <w:shd w:val="clear" w:color="auto" w:fill="999999"/>
            <w:tcMar>
              <w:top w:w="100" w:type="dxa"/>
              <w:left w:w="100" w:type="dxa"/>
              <w:bottom w:w="100" w:type="dxa"/>
              <w:right w:w="100" w:type="dxa"/>
            </w:tcMar>
          </w:tcPr>
          <w:p w:rsidR="007D0526" w:rsidRPr="009815CE" w:rsidRDefault="00940436">
            <w:pPr>
              <w:widowControl w:val="0"/>
              <w:spacing w:line="240" w:lineRule="auto"/>
              <w:jc w:val="center"/>
              <w:rPr>
                <w:rFonts w:ascii="Comic Sans MS" w:hAnsi="Comic Sans MS"/>
                <w:b/>
              </w:rPr>
            </w:pPr>
            <w:r w:rsidRPr="009815CE">
              <w:rPr>
                <w:rFonts w:ascii="Comic Sans MS" w:hAnsi="Comic Sans MS"/>
                <w:b/>
                <w:sz w:val="20"/>
                <w:szCs w:val="20"/>
              </w:rPr>
              <w:t>Weekly Reading Tasks (Aim to do 1 per day)</w:t>
            </w:r>
          </w:p>
        </w:tc>
      </w:tr>
      <w:tr w:rsidR="007D0526">
        <w:tc>
          <w:tcPr>
            <w:tcW w:w="4575" w:type="dxa"/>
            <w:shd w:val="clear" w:color="auto" w:fill="auto"/>
            <w:tcMar>
              <w:top w:w="100" w:type="dxa"/>
              <w:left w:w="100" w:type="dxa"/>
              <w:bottom w:w="100" w:type="dxa"/>
              <w:right w:w="100" w:type="dxa"/>
            </w:tcMar>
          </w:tcPr>
          <w:p w:rsidR="00271D7F" w:rsidRPr="009815CE" w:rsidRDefault="009815CE" w:rsidP="00271D7F">
            <w:pPr>
              <w:widowControl w:val="0"/>
              <w:numPr>
                <w:ilvl w:val="0"/>
                <w:numId w:val="2"/>
              </w:numPr>
              <w:spacing w:line="240" w:lineRule="auto"/>
              <w:rPr>
                <w:rFonts w:ascii="Comic Sans MS" w:hAnsi="Comic Sans MS"/>
                <w:sz w:val="20"/>
                <w:szCs w:val="20"/>
              </w:rPr>
            </w:pPr>
            <w:r>
              <w:rPr>
                <w:rFonts w:ascii="Comic Sans MS" w:hAnsi="Comic Sans MS"/>
                <w:sz w:val="20"/>
                <w:szCs w:val="20"/>
              </w:rPr>
              <w:t xml:space="preserve">Practise counting </w:t>
            </w:r>
            <w:r w:rsidRPr="009815CE">
              <w:rPr>
                <w:rFonts w:ascii="Comic Sans MS" w:hAnsi="Comic Sans MS"/>
                <w:b/>
                <w:sz w:val="20"/>
                <w:szCs w:val="20"/>
              </w:rPr>
              <w:t>up and back</w:t>
            </w:r>
            <w:r>
              <w:rPr>
                <w:rFonts w:ascii="Comic Sans MS" w:hAnsi="Comic Sans MS"/>
                <w:sz w:val="20"/>
                <w:szCs w:val="20"/>
              </w:rPr>
              <w:t xml:space="preserve"> 0-20</w:t>
            </w:r>
            <w:r w:rsidR="00271D7F" w:rsidRPr="009815CE">
              <w:rPr>
                <w:rFonts w:ascii="Comic Sans MS" w:hAnsi="Comic Sans MS"/>
                <w:sz w:val="20"/>
                <w:szCs w:val="20"/>
              </w:rPr>
              <w:t>. This can be done through playing hide and seek, singing number songs, chanting, board games etc.</w:t>
            </w:r>
          </w:p>
          <w:p w:rsidR="00271D7F" w:rsidRPr="009815CE" w:rsidRDefault="00271D7F" w:rsidP="00271D7F">
            <w:pPr>
              <w:widowControl w:val="0"/>
              <w:spacing w:line="240" w:lineRule="auto"/>
              <w:ind w:left="180"/>
              <w:rPr>
                <w:rFonts w:ascii="Comic Sans MS" w:hAnsi="Comic Sans MS"/>
                <w:sz w:val="20"/>
                <w:szCs w:val="20"/>
              </w:rPr>
            </w:pPr>
          </w:p>
          <w:p w:rsidR="00271D7F" w:rsidRPr="009815CE" w:rsidRDefault="00271D7F" w:rsidP="00271D7F">
            <w:pPr>
              <w:widowControl w:val="0"/>
              <w:numPr>
                <w:ilvl w:val="0"/>
                <w:numId w:val="2"/>
              </w:numPr>
              <w:spacing w:line="240" w:lineRule="auto"/>
              <w:rPr>
                <w:rFonts w:ascii="Comic Sans MS" w:hAnsi="Comic Sans MS"/>
                <w:sz w:val="20"/>
                <w:szCs w:val="20"/>
              </w:rPr>
            </w:pPr>
            <w:r w:rsidRPr="009815CE">
              <w:rPr>
                <w:rFonts w:ascii="Comic Sans MS" w:hAnsi="Comic Sans MS"/>
                <w:sz w:val="20"/>
                <w:szCs w:val="20"/>
              </w:rPr>
              <w:t xml:space="preserve">Recognise, order and write out the digits 0 - 20. </w:t>
            </w:r>
          </w:p>
          <w:p w:rsidR="00271D7F" w:rsidRPr="009815CE" w:rsidRDefault="00271D7F" w:rsidP="00271D7F">
            <w:pPr>
              <w:widowControl w:val="0"/>
              <w:spacing w:line="240" w:lineRule="auto"/>
              <w:rPr>
                <w:rFonts w:ascii="Comic Sans MS" w:hAnsi="Comic Sans MS"/>
                <w:sz w:val="20"/>
                <w:szCs w:val="20"/>
              </w:rPr>
            </w:pPr>
          </w:p>
          <w:p w:rsidR="00271D7F" w:rsidRPr="009815CE" w:rsidRDefault="00271D7F" w:rsidP="00271D7F">
            <w:pPr>
              <w:widowControl w:val="0"/>
              <w:numPr>
                <w:ilvl w:val="0"/>
                <w:numId w:val="2"/>
              </w:numPr>
              <w:spacing w:line="240" w:lineRule="auto"/>
              <w:rPr>
                <w:rFonts w:ascii="Comic Sans MS" w:hAnsi="Comic Sans MS"/>
                <w:sz w:val="20"/>
                <w:szCs w:val="20"/>
              </w:rPr>
            </w:pPr>
            <w:r w:rsidRPr="009815CE">
              <w:rPr>
                <w:rFonts w:ascii="Comic Sans MS" w:hAnsi="Comic Sans MS"/>
                <w:sz w:val="20"/>
                <w:szCs w:val="20"/>
              </w:rPr>
              <w:t xml:space="preserve">Practise recognising amounts up to five or up to ten. This can be done by reading a dice when playing board games, playing with cards, </w:t>
            </w:r>
            <w:r w:rsidRPr="009815CE">
              <w:rPr>
                <w:rFonts w:ascii="Comic Sans MS" w:hAnsi="Comic Sans MS"/>
                <w:b/>
                <w:sz w:val="20"/>
                <w:szCs w:val="20"/>
              </w:rPr>
              <w:t>estimating and checking</w:t>
            </w:r>
            <w:r w:rsidRPr="009815CE">
              <w:rPr>
                <w:rFonts w:ascii="Comic Sans MS" w:hAnsi="Comic Sans MS"/>
                <w:sz w:val="20"/>
                <w:szCs w:val="20"/>
              </w:rPr>
              <w:t xml:space="preserve"> how many food items are on the plate etc.</w:t>
            </w:r>
          </w:p>
          <w:p w:rsidR="00271D7F" w:rsidRPr="009815CE" w:rsidRDefault="00271D7F" w:rsidP="00271D7F">
            <w:pPr>
              <w:widowControl w:val="0"/>
              <w:spacing w:line="240" w:lineRule="auto"/>
              <w:rPr>
                <w:rFonts w:ascii="Comic Sans MS" w:hAnsi="Comic Sans MS"/>
                <w:sz w:val="20"/>
                <w:szCs w:val="20"/>
              </w:rPr>
            </w:pPr>
            <w:r w:rsidRPr="009815CE">
              <w:rPr>
                <w:rFonts w:ascii="Comic Sans MS" w:hAnsi="Comic Sans MS"/>
                <w:sz w:val="20"/>
                <w:szCs w:val="20"/>
              </w:rPr>
              <w:t xml:space="preserve">  </w:t>
            </w:r>
          </w:p>
          <w:p w:rsidR="007D0526" w:rsidRPr="009815CE" w:rsidRDefault="00271D7F" w:rsidP="00271D7F">
            <w:pPr>
              <w:widowControl w:val="0"/>
              <w:numPr>
                <w:ilvl w:val="0"/>
                <w:numId w:val="2"/>
              </w:numPr>
              <w:spacing w:line="240" w:lineRule="auto"/>
              <w:rPr>
                <w:rFonts w:ascii="Comic Sans MS" w:hAnsi="Comic Sans MS"/>
                <w:sz w:val="20"/>
                <w:szCs w:val="20"/>
              </w:rPr>
            </w:pPr>
            <w:r w:rsidRPr="009815CE">
              <w:rPr>
                <w:rFonts w:ascii="Comic Sans MS" w:hAnsi="Comic Sans MS"/>
                <w:sz w:val="20"/>
                <w:szCs w:val="20"/>
              </w:rPr>
              <w:t>Practise halving equally (with even numbers) 0-10, see work sheets</w:t>
            </w:r>
          </w:p>
          <w:p w:rsidR="00271D7F" w:rsidRPr="009815CE" w:rsidRDefault="00271D7F" w:rsidP="00271D7F">
            <w:pPr>
              <w:widowControl w:val="0"/>
              <w:spacing w:line="240" w:lineRule="auto"/>
              <w:ind w:left="180"/>
              <w:rPr>
                <w:rFonts w:ascii="Comic Sans MS" w:hAnsi="Comic Sans MS"/>
                <w:sz w:val="20"/>
                <w:szCs w:val="20"/>
              </w:rPr>
            </w:pPr>
            <w:r w:rsidRPr="009815CE">
              <w:rPr>
                <w:rFonts w:ascii="Comic Sans MS" w:hAnsi="Comic Sans MS"/>
                <w:sz w:val="20"/>
                <w:szCs w:val="20"/>
              </w:rPr>
              <w:t>N.B the worksheets attached do not need to be printed out- they can be used a visual guide that you can replicate at home.</w:t>
            </w:r>
          </w:p>
          <w:p w:rsidR="00271D7F" w:rsidRPr="009815CE" w:rsidRDefault="00271D7F" w:rsidP="00271D7F">
            <w:pPr>
              <w:widowControl w:val="0"/>
              <w:spacing w:line="240" w:lineRule="auto"/>
              <w:ind w:left="180"/>
              <w:rPr>
                <w:rFonts w:ascii="Comic Sans MS" w:hAnsi="Comic Sans MS"/>
                <w:sz w:val="20"/>
                <w:szCs w:val="20"/>
              </w:rPr>
            </w:pPr>
          </w:p>
          <w:p w:rsidR="00271D7F" w:rsidRPr="009815CE" w:rsidRDefault="00271D7F" w:rsidP="00271D7F">
            <w:pPr>
              <w:pStyle w:val="ListParagraph"/>
              <w:widowControl w:val="0"/>
              <w:numPr>
                <w:ilvl w:val="0"/>
                <w:numId w:val="16"/>
              </w:numPr>
              <w:spacing w:line="240" w:lineRule="auto"/>
              <w:rPr>
                <w:rFonts w:ascii="Comic Sans MS" w:hAnsi="Comic Sans MS"/>
                <w:sz w:val="20"/>
                <w:szCs w:val="20"/>
              </w:rPr>
            </w:pPr>
            <w:r w:rsidRPr="009815CE">
              <w:rPr>
                <w:rFonts w:ascii="Comic Sans MS" w:hAnsi="Comic Sans MS"/>
                <w:sz w:val="20"/>
                <w:szCs w:val="20"/>
              </w:rPr>
              <w:t>Make and/or play the halving and doubling game</w:t>
            </w:r>
            <w:r w:rsidR="00737917">
              <w:rPr>
                <w:rFonts w:ascii="Comic Sans MS" w:hAnsi="Comic Sans MS"/>
                <w:sz w:val="20"/>
                <w:szCs w:val="20"/>
              </w:rPr>
              <w:t xml:space="preserve"> see work sheets</w:t>
            </w:r>
          </w:p>
          <w:p w:rsidR="007D0526" w:rsidRPr="009815CE" w:rsidRDefault="007D0526">
            <w:pPr>
              <w:widowControl w:val="0"/>
              <w:spacing w:line="240" w:lineRule="auto"/>
              <w:rPr>
                <w:rFonts w:ascii="Comic Sans MS" w:hAnsi="Comic Sans MS"/>
                <w:sz w:val="20"/>
                <w:szCs w:val="20"/>
              </w:rPr>
            </w:pPr>
          </w:p>
        </w:tc>
        <w:tc>
          <w:tcPr>
            <w:tcW w:w="4650" w:type="dxa"/>
            <w:shd w:val="clear" w:color="auto" w:fill="auto"/>
            <w:tcMar>
              <w:top w:w="100" w:type="dxa"/>
              <w:left w:w="100" w:type="dxa"/>
              <w:bottom w:w="100" w:type="dxa"/>
              <w:right w:w="100" w:type="dxa"/>
            </w:tcMar>
          </w:tcPr>
          <w:p w:rsidR="009815CE" w:rsidRPr="008D537F" w:rsidRDefault="009815CE" w:rsidP="009815CE">
            <w:pPr>
              <w:widowControl w:val="0"/>
              <w:numPr>
                <w:ilvl w:val="0"/>
                <w:numId w:val="4"/>
              </w:numPr>
              <w:pBdr>
                <w:top w:val="nil"/>
                <w:left w:val="nil"/>
                <w:bottom w:val="nil"/>
                <w:right w:val="nil"/>
                <w:between w:val="nil"/>
              </w:pBdr>
              <w:spacing w:line="240" w:lineRule="auto"/>
              <w:rPr>
                <w:rFonts w:ascii="Comic Sans MS" w:hAnsi="Comic Sans MS"/>
                <w:sz w:val="20"/>
                <w:szCs w:val="20"/>
              </w:rPr>
            </w:pPr>
            <w:r w:rsidRPr="008D537F">
              <w:rPr>
                <w:rFonts w:ascii="Comic Sans MS" w:hAnsi="Comic Sans MS"/>
                <w:sz w:val="20"/>
                <w:szCs w:val="20"/>
              </w:rPr>
              <w:t xml:space="preserve">Read a variety of books at home. Favourites can be repeated. Hearing the patterns of language in a story will support your child’s language development. </w:t>
            </w:r>
            <w:r w:rsidR="00DB005C">
              <w:rPr>
                <w:rFonts w:ascii="Comic Sans MS" w:hAnsi="Comic Sans MS"/>
                <w:sz w:val="20"/>
                <w:szCs w:val="20"/>
              </w:rPr>
              <w:t xml:space="preserve">Stories with Miss Deakin are also available on the </w:t>
            </w:r>
            <w:hyperlink r:id="rId10" w:history="1">
              <w:r w:rsidR="00DB005C" w:rsidRPr="00DB005C">
                <w:rPr>
                  <w:rStyle w:val="Hyperlink"/>
                  <w:rFonts w:ascii="Comic Sans MS" w:hAnsi="Comic Sans MS"/>
                  <w:sz w:val="20"/>
                  <w:szCs w:val="20"/>
                </w:rPr>
                <w:t>school website</w:t>
              </w:r>
            </w:hyperlink>
            <w:r w:rsidR="00DB005C">
              <w:rPr>
                <w:rFonts w:ascii="Comic Sans MS" w:hAnsi="Comic Sans MS"/>
                <w:sz w:val="20"/>
                <w:szCs w:val="20"/>
              </w:rPr>
              <w:t xml:space="preserve"> and your child’s Tapestry account.</w:t>
            </w:r>
          </w:p>
          <w:p w:rsidR="009815CE" w:rsidRPr="008D537F" w:rsidRDefault="009815CE" w:rsidP="009815CE">
            <w:pPr>
              <w:widowControl w:val="0"/>
              <w:pBdr>
                <w:top w:val="nil"/>
                <w:left w:val="nil"/>
                <w:bottom w:val="nil"/>
                <w:right w:val="nil"/>
                <w:between w:val="nil"/>
              </w:pBdr>
              <w:spacing w:line="240" w:lineRule="auto"/>
              <w:ind w:left="720"/>
              <w:rPr>
                <w:rFonts w:ascii="Comic Sans MS" w:hAnsi="Comic Sans MS"/>
                <w:sz w:val="20"/>
                <w:szCs w:val="20"/>
              </w:rPr>
            </w:pPr>
          </w:p>
          <w:p w:rsidR="009815CE" w:rsidRPr="00131B70" w:rsidRDefault="009815CE" w:rsidP="009815CE">
            <w:pPr>
              <w:widowControl w:val="0"/>
              <w:numPr>
                <w:ilvl w:val="0"/>
                <w:numId w:val="4"/>
              </w:numPr>
              <w:pBdr>
                <w:top w:val="nil"/>
                <w:left w:val="nil"/>
                <w:bottom w:val="nil"/>
                <w:right w:val="nil"/>
                <w:between w:val="nil"/>
              </w:pBdr>
              <w:spacing w:line="240" w:lineRule="auto"/>
              <w:rPr>
                <w:rFonts w:ascii="Comic Sans MS" w:hAnsi="Comic Sans MS"/>
                <w:sz w:val="20"/>
                <w:szCs w:val="20"/>
              </w:rPr>
            </w:pPr>
            <w:r w:rsidRPr="008D537F">
              <w:rPr>
                <w:rFonts w:ascii="Comic Sans MS" w:hAnsi="Comic Sans MS"/>
                <w:sz w:val="20"/>
                <w:szCs w:val="20"/>
              </w:rPr>
              <w:t xml:space="preserve">Reception age children: Children to read to parents daily. Visit Oxford Owl for </w:t>
            </w:r>
            <w:hyperlink r:id="rId11" w:history="1">
              <w:r w:rsidRPr="00EE0AFA">
                <w:rPr>
                  <w:rStyle w:val="Hyperlink"/>
                  <w:rFonts w:ascii="Comic Sans MS" w:hAnsi="Comic Sans MS"/>
                  <w:sz w:val="20"/>
                  <w:szCs w:val="20"/>
                </w:rPr>
                <w:t>free eBooks</w:t>
              </w:r>
            </w:hyperlink>
            <w:r w:rsidRPr="008D537F">
              <w:rPr>
                <w:rFonts w:ascii="Comic Sans MS" w:hAnsi="Comic Sans MS"/>
                <w:sz w:val="20"/>
                <w:szCs w:val="20"/>
              </w:rPr>
              <w:t xml:space="preserve"> that link to your chil</w:t>
            </w:r>
            <w:r>
              <w:rPr>
                <w:rFonts w:ascii="Comic Sans MS" w:hAnsi="Comic Sans MS"/>
                <w:sz w:val="20"/>
                <w:szCs w:val="20"/>
              </w:rPr>
              <w:t xml:space="preserve">d’s book band. You can create a </w:t>
            </w:r>
            <w:hyperlink r:id="rId12" w:history="1">
              <w:r w:rsidRPr="00131B70">
                <w:rPr>
                  <w:rStyle w:val="Hyperlink"/>
                  <w:rFonts w:ascii="Comic Sans MS" w:hAnsi="Comic Sans MS"/>
                  <w:sz w:val="20"/>
                  <w:szCs w:val="20"/>
                </w:rPr>
                <w:t>free account</w:t>
              </w:r>
            </w:hyperlink>
            <w:r>
              <w:rPr>
                <w:rFonts w:ascii="Comic Sans MS" w:hAnsi="Comic Sans MS"/>
                <w:color w:val="1155CC"/>
                <w:sz w:val="20"/>
                <w:szCs w:val="20"/>
                <w:u w:val="single"/>
              </w:rPr>
              <w:t>.</w:t>
            </w:r>
            <w:r>
              <w:rPr>
                <w:rFonts w:ascii="Comic Sans MS" w:hAnsi="Comic Sans MS"/>
                <w:sz w:val="20"/>
                <w:szCs w:val="20"/>
              </w:rPr>
              <w:t xml:space="preserve"> </w:t>
            </w:r>
            <w:r w:rsidRPr="00131B70">
              <w:rPr>
                <w:rFonts w:ascii="Comic Sans MS" w:hAnsi="Comic Sans MS"/>
                <w:sz w:val="20"/>
                <w:szCs w:val="20"/>
              </w:rPr>
              <w:t xml:space="preserve">Complete the linked Play activities for each book. </w:t>
            </w:r>
          </w:p>
          <w:p w:rsidR="009815CE" w:rsidRPr="008D537F" w:rsidRDefault="009815CE" w:rsidP="009815CE">
            <w:pPr>
              <w:widowControl w:val="0"/>
              <w:pBdr>
                <w:top w:val="nil"/>
                <w:left w:val="nil"/>
                <w:bottom w:val="nil"/>
                <w:right w:val="nil"/>
                <w:between w:val="nil"/>
              </w:pBdr>
              <w:spacing w:line="240" w:lineRule="auto"/>
              <w:ind w:left="720"/>
              <w:rPr>
                <w:rFonts w:ascii="Comic Sans MS" w:hAnsi="Comic Sans MS"/>
                <w:sz w:val="20"/>
                <w:szCs w:val="20"/>
              </w:rPr>
            </w:pPr>
          </w:p>
          <w:p w:rsidR="007D0526" w:rsidRPr="009815CE" w:rsidRDefault="009815CE" w:rsidP="009815CE">
            <w:pPr>
              <w:widowControl w:val="0"/>
              <w:numPr>
                <w:ilvl w:val="0"/>
                <w:numId w:val="4"/>
              </w:numPr>
              <w:pBdr>
                <w:top w:val="nil"/>
                <w:left w:val="nil"/>
                <w:bottom w:val="nil"/>
                <w:right w:val="nil"/>
                <w:between w:val="nil"/>
              </w:pBdr>
              <w:spacing w:line="240" w:lineRule="auto"/>
              <w:rPr>
                <w:rFonts w:ascii="Comic Sans MS" w:hAnsi="Comic Sans MS"/>
                <w:sz w:val="20"/>
                <w:szCs w:val="20"/>
              </w:rPr>
            </w:pPr>
            <w:r w:rsidRPr="008D537F">
              <w:rPr>
                <w:rFonts w:ascii="Comic Sans MS" w:hAnsi="Comic Sans MS"/>
                <w:sz w:val="20"/>
                <w:szCs w:val="20"/>
              </w:rPr>
              <w:t>With your child, look in magazines, new</w:t>
            </w:r>
            <w:r>
              <w:rPr>
                <w:rFonts w:ascii="Comic Sans MS" w:hAnsi="Comic Sans MS"/>
                <w:sz w:val="20"/>
                <w:szCs w:val="20"/>
              </w:rPr>
              <w:t>spapers and books for the red</w:t>
            </w:r>
            <w:r w:rsidRPr="008D537F">
              <w:rPr>
                <w:rFonts w:ascii="Comic Sans MS" w:hAnsi="Comic Sans MS"/>
                <w:sz w:val="20"/>
                <w:szCs w:val="20"/>
              </w:rPr>
              <w:t xml:space="preserve"> words they are currently learning. They could use a highlighter to highlight in magazines and newspapers.</w:t>
            </w:r>
          </w:p>
          <w:p w:rsidR="007D0526" w:rsidRPr="009815CE" w:rsidRDefault="007D0526">
            <w:pPr>
              <w:widowControl w:val="0"/>
              <w:pBdr>
                <w:top w:val="nil"/>
                <w:left w:val="nil"/>
                <w:bottom w:val="nil"/>
                <w:right w:val="nil"/>
                <w:between w:val="nil"/>
              </w:pBdr>
              <w:spacing w:line="240" w:lineRule="auto"/>
              <w:ind w:left="720"/>
              <w:rPr>
                <w:rFonts w:ascii="Comic Sans MS" w:hAnsi="Comic Sans MS"/>
                <w:sz w:val="20"/>
                <w:szCs w:val="20"/>
              </w:rPr>
            </w:pPr>
          </w:p>
          <w:p w:rsidR="007D0526" w:rsidRPr="009815CE" w:rsidRDefault="00940436" w:rsidP="009815CE">
            <w:pPr>
              <w:widowControl w:val="0"/>
              <w:numPr>
                <w:ilvl w:val="0"/>
                <w:numId w:val="4"/>
              </w:numPr>
              <w:pBdr>
                <w:top w:val="nil"/>
                <w:left w:val="nil"/>
                <w:bottom w:val="nil"/>
                <w:right w:val="nil"/>
                <w:between w:val="nil"/>
              </w:pBdr>
              <w:spacing w:line="240" w:lineRule="auto"/>
              <w:rPr>
                <w:rFonts w:ascii="Comic Sans MS" w:hAnsi="Comic Sans MS"/>
                <w:sz w:val="20"/>
                <w:szCs w:val="20"/>
              </w:rPr>
            </w:pPr>
            <w:r w:rsidRPr="009815CE">
              <w:rPr>
                <w:rFonts w:ascii="Comic Sans MS" w:hAnsi="Comic Sans MS"/>
                <w:sz w:val="20"/>
                <w:szCs w:val="20"/>
              </w:rPr>
              <w:t xml:space="preserve">Read the story </w:t>
            </w:r>
            <w:r w:rsidR="009815CE">
              <w:rPr>
                <w:rFonts w:ascii="Comic Sans MS" w:hAnsi="Comic Sans MS"/>
                <w:sz w:val="20"/>
                <w:szCs w:val="20"/>
              </w:rPr>
              <w:t xml:space="preserve">Hansel and Gretel (or watch on </w:t>
            </w:r>
            <w:hyperlink r:id="rId13" w:history="1">
              <w:r w:rsidR="009815CE" w:rsidRPr="009815CE">
                <w:rPr>
                  <w:rStyle w:val="Hyperlink"/>
                  <w:rFonts w:ascii="Comic Sans MS" w:hAnsi="Comic Sans MS"/>
                  <w:sz w:val="20"/>
                  <w:szCs w:val="20"/>
                </w:rPr>
                <w:t>YouT</w:t>
              </w:r>
              <w:r w:rsidRPr="009815CE">
                <w:rPr>
                  <w:rStyle w:val="Hyperlink"/>
                  <w:rFonts w:ascii="Comic Sans MS" w:hAnsi="Comic Sans MS"/>
                  <w:sz w:val="20"/>
                  <w:szCs w:val="20"/>
                </w:rPr>
                <w:t>ube</w:t>
              </w:r>
            </w:hyperlink>
            <w:r w:rsidRPr="009815CE">
              <w:rPr>
                <w:rFonts w:ascii="Comic Sans MS" w:hAnsi="Comic Sans MS"/>
                <w:sz w:val="20"/>
                <w:szCs w:val="20"/>
              </w:rPr>
              <w:t xml:space="preserve">)- What makes the house appealing to the children? </w:t>
            </w:r>
          </w:p>
          <w:p w:rsidR="007D0526" w:rsidRPr="009815CE" w:rsidRDefault="007D0526">
            <w:pPr>
              <w:widowControl w:val="0"/>
              <w:pBdr>
                <w:top w:val="nil"/>
                <w:left w:val="nil"/>
                <w:bottom w:val="nil"/>
                <w:right w:val="nil"/>
                <w:between w:val="nil"/>
              </w:pBdr>
              <w:spacing w:line="240" w:lineRule="auto"/>
              <w:rPr>
                <w:rFonts w:ascii="Comic Sans MS" w:hAnsi="Comic Sans MS"/>
                <w:sz w:val="20"/>
                <w:szCs w:val="20"/>
              </w:rPr>
            </w:pPr>
          </w:p>
          <w:p w:rsidR="007D0526" w:rsidRPr="009815CE" w:rsidRDefault="00940436" w:rsidP="009815CE">
            <w:pPr>
              <w:widowControl w:val="0"/>
              <w:numPr>
                <w:ilvl w:val="0"/>
                <w:numId w:val="4"/>
              </w:numPr>
              <w:pBdr>
                <w:top w:val="nil"/>
                <w:left w:val="nil"/>
                <w:bottom w:val="nil"/>
                <w:right w:val="nil"/>
                <w:between w:val="nil"/>
              </w:pBdr>
              <w:spacing w:line="240" w:lineRule="auto"/>
              <w:rPr>
                <w:rFonts w:ascii="Comic Sans MS" w:hAnsi="Comic Sans MS"/>
                <w:sz w:val="20"/>
                <w:szCs w:val="20"/>
              </w:rPr>
            </w:pPr>
            <w:r w:rsidRPr="009815CE">
              <w:rPr>
                <w:rFonts w:ascii="Comic Sans MS" w:hAnsi="Comic Sans MS"/>
                <w:sz w:val="20"/>
                <w:szCs w:val="20"/>
              </w:rPr>
              <w:lastRenderedPageBreak/>
              <w:t xml:space="preserve">Read the story of The </w:t>
            </w:r>
            <w:r w:rsidR="009815CE">
              <w:rPr>
                <w:rFonts w:ascii="Comic Sans MS" w:hAnsi="Comic Sans MS"/>
                <w:sz w:val="20"/>
                <w:szCs w:val="20"/>
              </w:rPr>
              <w:t xml:space="preserve">Three Little Pigs (or watch on </w:t>
            </w:r>
            <w:hyperlink r:id="rId14" w:history="1">
              <w:r w:rsidR="009815CE" w:rsidRPr="009815CE">
                <w:rPr>
                  <w:rStyle w:val="Hyperlink"/>
                  <w:rFonts w:ascii="Comic Sans MS" w:hAnsi="Comic Sans MS"/>
                  <w:sz w:val="20"/>
                  <w:szCs w:val="20"/>
                </w:rPr>
                <w:t>YouT</w:t>
              </w:r>
              <w:r w:rsidRPr="009815CE">
                <w:rPr>
                  <w:rStyle w:val="Hyperlink"/>
                  <w:rFonts w:ascii="Comic Sans MS" w:hAnsi="Comic Sans MS"/>
                  <w:sz w:val="20"/>
                  <w:szCs w:val="20"/>
                </w:rPr>
                <w:t>ube</w:t>
              </w:r>
            </w:hyperlink>
            <w:r w:rsidRPr="009815CE">
              <w:rPr>
                <w:rFonts w:ascii="Comic Sans MS" w:hAnsi="Comic Sans MS"/>
                <w:sz w:val="20"/>
                <w:szCs w:val="20"/>
              </w:rPr>
              <w:t xml:space="preserve">)- Discuss the choices the little pigs make about the materials they use to build their houses. Can children figure out the material their own house is made from? </w:t>
            </w:r>
          </w:p>
        </w:tc>
      </w:tr>
      <w:tr w:rsidR="007D0526">
        <w:tc>
          <w:tcPr>
            <w:tcW w:w="4575" w:type="dxa"/>
            <w:shd w:val="clear" w:color="auto" w:fill="999999"/>
            <w:tcMar>
              <w:top w:w="100" w:type="dxa"/>
              <w:left w:w="100" w:type="dxa"/>
              <w:bottom w:w="100" w:type="dxa"/>
              <w:right w:w="100" w:type="dxa"/>
            </w:tcMar>
          </w:tcPr>
          <w:p w:rsidR="007D0526" w:rsidRDefault="00940436">
            <w:pPr>
              <w:widowControl w:val="0"/>
              <w:spacing w:line="240" w:lineRule="auto"/>
              <w:jc w:val="center"/>
              <w:rPr>
                <w:b/>
              </w:rPr>
            </w:pPr>
            <w:r>
              <w:rPr>
                <w:b/>
                <w:sz w:val="20"/>
                <w:szCs w:val="20"/>
              </w:rPr>
              <w:lastRenderedPageBreak/>
              <w:t>Weekly Phonics Tasks (Aim to do 1 per day)</w:t>
            </w:r>
          </w:p>
        </w:tc>
        <w:tc>
          <w:tcPr>
            <w:tcW w:w="4650" w:type="dxa"/>
            <w:shd w:val="clear" w:color="auto" w:fill="999999"/>
            <w:tcMar>
              <w:top w:w="100" w:type="dxa"/>
              <w:left w:w="100" w:type="dxa"/>
              <w:bottom w:w="100" w:type="dxa"/>
              <w:right w:w="100" w:type="dxa"/>
            </w:tcMar>
          </w:tcPr>
          <w:p w:rsidR="007D0526" w:rsidRDefault="00940436">
            <w:pPr>
              <w:widowControl w:val="0"/>
              <w:spacing w:line="240" w:lineRule="auto"/>
              <w:jc w:val="center"/>
              <w:rPr>
                <w:b/>
              </w:rPr>
            </w:pPr>
            <w:r>
              <w:rPr>
                <w:b/>
                <w:sz w:val="20"/>
                <w:szCs w:val="20"/>
              </w:rPr>
              <w:t>Weekly Writing Tasks (Aim to do 1 per day)</w:t>
            </w:r>
          </w:p>
        </w:tc>
      </w:tr>
      <w:tr w:rsidR="007D0526">
        <w:trPr>
          <w:trHeight w:val="4470"/>
        </w:trPr>
        <w:tc>
          <w:tcPr>
            <w:tcW w:w="4575" w:type="dxa"/>
            <w:shd w:val="clear" w:color="auto" w:fill="auto"/>
            <w:tcMar>
              <w:top w:w="100" w:type="dxa"/>
              <w:left w:w="100" w:type="dxa"/>
              <w:bottom w:w="100" w:type="dxa"/>
              <w:right w:w="100" w:type="dxa"/>
            </w:tcMar>
          </w:tcPr>
          <w:p w:rsidR="009815CE" w:rsidRPr="008D537F" w:rsidRDefault="009815CE" w:rsidP="009815CE">
            <w:pPr>
              <w:widowControl w:val="0"/>
              <w:numPr>
                <w:ilvl w:val="0"/>
                <w:numId w:val="20"/>
              </w:numPr>
              <w:spacing w:line="240" w:lineRule="auto"/>
              <w:rPr>
                <w:rFonts w:ascii="Comic Sans MS" w:hAnsi="Comic Sans MS"/>
                <w:b/>
                <w:sz w:val="20"/>
                <w:szCs w:val="20"/>
              </w:rPr>
            </w:pPr>
            <w:r w:rsidRPr="008D537F">
              <w:rPr>
                <w:rFonts w:ascii="Comic Sans MS" w:hAnsi="Comic Sans MS"/>
                <w:sz w:val="20"/>
                <w:szCs w:val="20"/>
              </w:rPr>
              <w:t xml:space="preserve">Sing Nursery Rhymes and songs together. Add in actions and change the words. Can children think of different rhyming words to add in? Repeat old favourites and learn new rhymes. You can find an A-Z of </w:t>
            </w:r>
            <w:hyperlink r:id="rId15">
              <w:r w:rsidRPr="008D537F">
                <w:rPr>
                  <w:rFonts w:ascii="Comic Sans MS" w:hAnsi="Comic Sans MS"/>
                  <w:color w:val="1155CC"/>
                  <w:sz w:val="20"/>
                  <w:szCs w:val="20"/>
                  <w:u w:val="single"/>
                </w:rPr>
                <w:t>Nursery Rhymes here</w:t>
              </w:r>
            </w:hyperlink>
            <w:r>
              <w:rPr>
                <w:rFonts w:ascii="Comic Sans MS" w:hAnsi="Comic Sans MS"/>
                <w:sz w:val="20"/>
                <w:szCs w:val="20"/>
              </w:rPr>
              <w:t xml:space="preserve"> or </w:t>
            </w:r>
            <w:hyperlink r:id="rId16" w:history="1">
              <w:r w:rsidRPr="00131B70">
                <w:rPr>
                  <w:rStyle w:val="Hyperlink"/>
                  <w:rFonts w:ascii="Comic Sans MS" w:hAnsi="Comic Sans MS"/>
                  <w:sz w:val="20"/>
                  <w:szCs w:val="20"/>
                </w:rPr>
                <w:t>BBC schools radio</w:t>
              </w:r>
            </w:hyperlink>
            <w:r>
              <w:rPr>
                <w:rFonts w:ascii="Comic Sans MS" w:hAnsi="Comic Sans MS"/>
                <w:sz w:val="20"/>
                <w:szCs w:val="20"/>
              </w:rPr>
              <w:t>.</w:t>
            </w:r>
            <w:r w:rsidR="00DB005C">
              <w:rPr>
                <w:rFonts w:ascii="Comic Sans MS" w:hAnsi="Comic Sans MS"/>
                <w:sz w:val="20"/>
                <w:szCs w:val="20"/>
              </w:rPr>
              <w:t xml:space="preserve"> Also Jan has recorded some Music Maker songs that can be watched on the </w:t>
            </w:r>
            <w:hyperlink r:id="rId17" w:history="1">
              <w:r w:rsidR="00DB005C" w:rsidRPr="00DB005C">
                <w:rPr>
                  <w:rStyle w:val="Hyperlink"/>
                  <w:rFonts w:ascii="Comic Sans MS" w:hAnsi="Comic Sans MS"/>
                  <w:sz w:val="20"/>
                  <w:szCs w:val="20"/>
                </w:rPr>
                <w:t>school website.</w:t>
              </w:r>
            </w:hyperlink>
          </w:p>
          <w:p w:rsidR="009815CE" w:rsidRPr="005C5C6D" w:rsidRDefault="009815CE" w:rsidP="009815CE">
            <w:pPr>
              <w:widowControl w:val="0"/>
              <w:numPr>
                <w:ilvl w:val="0"/>
                <w:numId w:val="20"/>
              </w:numPr>
              <w:spacing w:line="240" w:lineRule="auto"/>
              <w:rPr>
                <w:rFonts w:ascii="Comic Sans MS" w:hAnsi="Comic Sans MS"/>
                <w:b/>
                <w:sz w:val="20"/>
                <w:szCs w:val="20"/>
              </w:rPr>
            </w:pPr>
            <w:r w:rsidRPr="008D537F">
              <w:rPr>
                <w:rFonts w:ascii="Comic Sans MS" w:hAnsi="Comic Sans MS"/>
                <w:sz w:val="20"/>
                <w:szCs w:val="20"/>
              </w:rPr>
              <w:t>Daily phonics - Practice the sounds your child is working on</w:t>
            </w:r>
            <w:r>
              <w:rPr>
                <w:rFonts w:ascii="Comic Sans MS" w:hAnsi="Comic Sans MS"/>
                <w:sz w:val="20"/>
                <w:szCs w:val="20"/>
              </w:rPr>
              <w:t xml:space="preserve"> the </w:t>
            </w:r>
            <w:hyperlink r:id="rId18" w:history="1">
              <w:r w:rsidRPr="00131B70">
                <w:rPr>
                  <w:rStyle w:val="Hyperlink"/>
                  <w:rFonts w:ascii="Comic Sans MS" w:hAnsi="Comic Sans MS"/>
                  <w:sz w:val="20"/>
                  <w:szCs w:val="20"/>
                </w:rPr>
                <w:t>Ruth Miskin’s website</w:t>
              </w:r>
            </w:hyperlink>
            <w:r>
              <w:rPr>
                <w:rFonts w:ascii="Comic Sans MS" w:hAnsi="Comic Sans MS"/>
                <w:sz w:val="20"/>
                <w:szCs w:val="20"/>
              </w:rPr>
              <w:t xml:space="preserve"> at 10am- set 2 sounds</w:t>
            </w:r>
            <w:r>
              <w:rPr>
                <w:rFonts w:ascii="Comic Sans MS" w:hAnsi="Comic Sans MS"/>
                <w:b/>
                <w:sz w:val="20"/>
                <w:szCs w:val="20"/>
              </w:rPr>
              <w:t xml:space="preserve"> </w:t>
            </w:r>
            <w:r w:rsidRPr="00131B70">
              <w:rPr>
                <w:rFonts w:ascii="Comic Sans MS" w:hAnsi="Comic Sans MS"/>
                <w:sz w:val="20"/>
                <w:szCs w:val="20"/>
              </w:rPr>
              <w:t>and try out these</w:t>
            </w:r>
            <w:r>
              <w:rPr>
                <w:rFonts w:ascii="Comic Sans MS" w:hAnsi="Comic Sans MS"/>
                <w:b/>
                <w:sz w:val="20"/>
                <w:szCs w:val="20"/>
              </w:rPr>
              <w:t xml:space="preserve"> </w:t>
            </w:r>
            <w:hyperlink r:id="rId19">
              <w:r w:rsidRPr="00131B70">
                <w:rPr>
                  <w:rFonts w:ascii="Comic Sans MS" w:hAnsi="Comic Sans MS"/>
                  <w:color w:val="1155CC"/>
                  <w:sz w:val="20"/>
                  <w:szCs w:val="20"/>
                  <w:u w:val="single"/>
                </w:rPr>
                <w:t>Interactive games</w:t>
              </w:r>
            </w:hyperlink>
            <w:r w:rsidRPr="00131B70">
              <w:rPr>
                <w:rFonts w:ascii="Comic Sans MS" w:hAnsi="Comic Sans MS"/>
                <w:sz w:val="20"/>
                <w:szCs w:val="20"/>
              </w:rPr>
              <w:t>.</w:t>
            </w:r>
          </w:p>
          <w:p w:rsidR="009815CE" w:rsidRPr="008D537F" w:rsidRDefault="009815CE" w:rsidP="009815CE">
            <w:pPr>
              <w:widowControl w:val="0"/>
              <w:numPr>
                <w:ilvl w:val="0"/>
                <w:numId w:val="21"/>
              </w:numPr>
              <w:spacing w:line="240" w:lineRule="auto"/>
              <w:rPr>
                <w:rFonts w:ascii="Comic Sans MS" w:hAnsi="Comic Sans MS"/>
                <w:sz w:val="20"/>
                <w:szCs w:val="20"/>
              </w:rPr>
            </w:pPr>
            <w:r>
              <w:rPr>
                <w:rFonts w:ascii="Comic Sans MS" w:hAnsi="Comic Sans MS"/>
                <w:sz w:val="20"/>
                <w:szCs w:val="20"/>
              </w:rPr>
              <w:t xml:space="preserve">Practise your </w:t>
            </w:r>
            <w:hyperlink r:id="rId20" w:history="1">
              <w:r w:rsidRPr="009815CE">
                <w:rPr>
                  <w:rStyle w:val="Hyperlink"/>
                  <w:rFonts w:ascii="Comic Sans MS" w:hAnsi="Comic Sans MS"/>
                  <w:sz w:val="20"/>
                  <w:szCs w:val="20"/>
                </w:rPr>
                <w:t>green and red words</w:t>
              </w:r>
            </w:hyperlink>
          </w:p>
          <w:p w:rsidR="007D0526" w:rsidRPr="009815CE" w:rsidRDefault="009815CE" w:rsidP="009815CE">
            <w:pPr>
              <w:widowControl w:val="0"/>
              <w:numPr>
                <w:ilvl w:val="0"/>
                <w:numId w:val="11"/>
              </w:numPr>
              <w:spacing w:line="240" w:lineRule="auto"/>
              <w:rPr>
                <w:sz w:val="20"/>
                <w:szCs w:val="20"/>
              </w:rPr>
            </w:pPr>
            <w:r w:rsidRPr="008D537F">
              <w:rPr>
                <w:rFonts w:ascii="Comic Sans MS" w:hAnsi="Comic Sans MS"/>
                <w:noProof/>
              </w:rPr>
              <w:drawing>
                <wp:anchor distT="114300" distB="114300" distL="114300" distR="114300" simplePos="0" relativeHeight="251659264" behindDoc="0" locked="0" layoutInCell="1" hidden="0" allowOverlap="1" wp14:anchorId="64E62DDC" wp14:editId="6D7A3BEB">
                  <wp:simplePos x="0" y="0"/>
                  <wp:positionH relativeFrom="column">
                    <wp:posOffset>1123950</wp:posOffset>
                  </wp:positionH>
                  <wp:positionV relativeFrom="paragraph">
                    <wp:posOffset>1149350</wp:posOffset>
                  </wp:positionV>
                  <wp:extent cx="1510030" cy="1053465"/>
                  <wp:effectExtent l="0" t="0" r="0" b="0"/>
                  <wp:wrapSquare wrapText="bothSides" distT="114300" distB="114300" distL="114300" distR="114300"/>
                  <wp:docPr id="1" name="image3.png"/>
                  <wp:cNvGraphicFramePr/>
                  <a:graphic xmlns:a="http://schemas.openxmlformats.org/drawingml/2006/main">
                    <a:graphicData uri="http://schemas.openxmlformats.org/drawingml/2006/picture">
                      <pic:pic xmlns:pic="http://schemas.openxmlformats.org/drawingml/2006/picture">
                        <pic:nvPicPr>
                          <pic:cNvPr id="0" name="image3.png"/>
                          <pic:cNvPicPr preferRelativeResize="0"/>
                        </pic:nvPicPr>
                        <pic:blipFill>
                          <a:blip r:embed="rId21"/>
                          <a:srcRect/>
                          <a:stretch>
                            <a:fillRect/>
                          </a:stretch>
                        </pic:blipFill>
                        <pic:spPr>
                          <a:xfrm>
                            <a:off x="0" y="0"/>
                            <a:ext cx="1510030" cy="1053465"/>
                          </a:xfrm>
                          <a:prstGeom prst="rect">
                            <a:avLst/>
                          </a:prstGeom>
                          <a:ln/>
                        </pic:spPr>
                      </pic:pic>
                    </a:graphicData>
                  </a:graphic>
                </wp:anchor>
              </w:drawing>
            </w:r>
            <w:r w:rsidRPr="008D537F">
              <w:rPr>
                <w:rFonts w:ascii="Comic Sans MS" w:hAnsi="Comic Sans MS"/>
                <w:sz w:val="20"/>
                <w:szCs w:val="20"/>
              </w:rPr>
              <w:t>Play phonics noughts and crosses. Draw out a grid and write a let</w:t>
            </w:r>
            <w:r>
              <w:rPr>
                <w:rFonts w:ascii="Comic Sans MS" w:hAnsi="Comic Sans MS"/>
                <w:sz w:val="20"/>
                <w:szCs w:val="20"/>
              </w:rPr>
              <w:t xml:space="preserve">ter, digraph (e.g. </w:t>
            </w:r>
            <w:r w:rsidRPr="00131B70">
              <w:rPr>
                <w:rFonts w:ascii="Comic Sans MS" w:hAnsi="Comic Sans MS"/>
                <w:sz w:val="20"/>
                <w:szCs w:val="20"/>
                <w:u w:val="single"/>
              </w:rPr>
              <w:t>ay</w:t>
            </w:r>
            <w:r>
              <w:rPr>
                <w:rFonts w:ascii="Comic Sans MS" w:hAnsi="Comic Sans MS"/>
                <w:sz w:val="20"/>
                <w:szCs w:val="20"/>
              </w:rPr>
              <w:t xml:space="preserve">, </w:t>
            </w:r>
            <w:r w:rsidRPr="00131B70">
              <w:rPr>
                <w:rFonts w:ascii="Comic Sans MS" w:hAnsi="Comic Sans MS"/>
                <w:sz w:val="20"/>
                <w:szCs w:val="20"/>
                <w:u w:val="single"/>
              </w:rPr>
              <w:t>ee</w:t>
            </w:r>
            <w:r>
              <w:rPr>
                <w:rFonts w:ascii="Comic Sans MS" w:hAnsi="Comic Sans MS"/>
                <w:sz w:val="20"/>
                <w:szCs w:val="20"/>
              </w:rPr>
              <w:t xml:space="preserve">), trigraph (e.g. </w:t>
            </w:r>
            <w:r w:rsidRPr="00131B70">
              <w:rPr>
                <w:rFonts w:ascii="Comic Sans MS" w:hAnsi="Comic Sans MS"/>
                <w:sz w:val="20"/>
                <w:szCs w:val="20"/>
                <w:u w:val="single"/>
              </w:rPr>
              <w:t>igh</w:t>
            </w:r>
            <w:r>
              <w:rPr>
                <w:rFonts w:ascii="Comic Sans MS" w:hAnsi="Comic Sans MS"/>
                <w:sz w:val="20"/>
                <w:szCs w:val="20"/>
              </w:rPr>
              <w:t>) or red</w:t>
            </w:r>
            <w:r w:rsidRPr="008D537F">
              <w:rPr>
                <w:rFonts w:ascii="Comic Sans MS" w:hAnsi="Comic Sans MS"/>
                <w:sz w:val="20"/>
                <w:szCs w:val="20"/>
              </w:rPr>
              <w:t xml:space="preserve"> word in each part of the grid. Take it in turns to name what is written in the grid. If you say it correctly you can add your nought or cross in that square.</w:t>
            </w:r>
          </w:p>
          <w:p w:rsidR="009815CE" w:rsidRDefault="009815CE" w:rsidP="009815CE">
            <w:pPr>
              <w:widowControl w:val="0"/>
              <w:spacing w:line="240" w:lineRule="auto"/>
              <w:rPr>
                <w:rFonts w:ascii="Comic Sans MS" w:hAnsi="Comic Sans MS"/>
                <w:sz w:val="20"/>
                <w:szCs w:val="20"/>
              </w:rPr>
            </w:pPr>
          </w:p>
          <w:p w:rsidR="009815CE" w:rsidRDefault="009815CE" w:rsidP="009815CE">
            <w:pPr>
              <w:widowControl w:val="0"/>
              <w:spacing w:line="240" w:lineRule="auto"/>
              <w:rPr>
                <w:rFonts w:ascii="Comic Sans MS" w:hAnsi="Comic Sans MS"/>
                <w:sz w:val="20"/>
                <w:szCs w:val="20"/>
              </w:rPr>
            </w:pPr>
          </w:p>
          <w:p w:rsidR="009815CE" w:rsidRDefault="009815CE" w:rsidP="009815CE">
            <w:pPr>
              <w:widowControl w:val="0"/>
              <w:spacing w:line="240" w:lineRule="auto"/>
              <w:rPr>
                <w:rFonts w:ascii="Comic Sans MS" w:hAnsi="Comic Sans MS"/>
                <w:sz w:val="20"/>
                <w:szCs w:val="20"/>
              </w:rPr>
            </w:pPr>
          </w:p>
          <w:p w:rsidR="009815CE" w:rsidRDefault="009815CE" w:rsidP="009815CE">
            <w:pPr>
              <w:widowControl w:val="0"/>
              <w:spacing w:line="240" w:lineRule="auto"/>
              <w:rPr>
                <w:rFonts w:ascii="Comic Sans MS" w:hAnsi="Comic Sans MS"/>
                <w:sz w:val="20"/>
                <w:szCs w:val="20"/>
              </w:rPr>
            </w:pPr>
          </w:p>
          <w:p w:rsidR="009815CE" w:rsidRDefault="009815CE" w:rsidP="009815CE">
            <w:pPr>
              <w:widowControl w:val="0"/>
              <w:spacing w:line="240" w:lineRule="auto"/>
              <w:rPr>
                <w:rFonts w:ascii="Comic Sans MS" w:hAnsi="Comic Sans MS"/>
                <w:sz w:val="20"/>
                <w:szCs w:val="20"/>
              </w:rPr>
            </w:pPr>
          </w:p>
          <w:p w:rsidR="009815CE" w:rsidRDefault="009815CE" w:rsidP="009815CE">
            <w:pPr>
              <w:widowControl w:val="0"/>
              <w:spacing w:line="240" w:lineRule="auto"/>
              <w:rPr>
                <w:sz w:val="20"/>
                <w:szCs w:val="20"/>
              </w:rPr>
            </w:pPr>
          </w:p>
        </w:tc>
        <w:tc>
          <w:tcPr>
            <w:tcW w:w="4650" w:type="dxa"/>
            <w:shd w:val="clear" w:color="auto" w:fill="auto"/>
            <w:tcMar>
              <w:top w:w="100" w:type="dxa"/>
              <w:left w:w="100" w:type="dxa"/>
              <w:bottom w:w="100" w:type="dxa"/>
              <w:right w:w="100" w:type="dxa"/>
            </w:tcMar>
          </w:tcPr>
          <w:p w:rsidR="007D0526" w:rsidRPr="009815CE" w:rsidRDefault="00940436">
            <w:pPr>
              <w:widowControl w:val="0"/>
              <w:numPr>
                <w:ilvl w:val="0"/>
                <w:numId w:val="3"/>
              </w:numPr>
              <w:pBdr>
                <w:top w:val="nil"/>
                <w:left w:val="nil"/>
                <w:bottom w:val="nil"/>
                <w:right w:val="nil"/>
                <w:between w:val="nil"/>
              </w:pBdr>
              <w:spacing w:line="240" w:lineRule="auto"/>
              <w:rPr>
                <w:rFonts w:ascii="Comic Sans MS" w:hAnsi="Comic Sans MS"/>
                <w:sz w:val="20"/>
                <w:szCs w:val="20"/>
              </w:rPr>
            </w:pPr>
            <w:r w:rsidRPr="009815CE">
              <w:rPr>
                <w:rFonts w:ascii="Comic Sans MS" w:hAnsi="Comic Sans MS"/>
                <w:sz w:val="20"/>
                <w:szCs w:val="20"/>
              </w:rPr>
              <w:t>Design your dream house. What rooms would you like to have in your house? Encourage children to be as imaginative as they can (e.g. a cinema room, a chocolate room). Can they label their house using their phonics knowledge?</w:t>
            </w:r>
          </w:p>
          <w:p w:rsidR="007D0526" w:rsidRPr="009815CE" w:rsidRDefault="007D0526" w:rsidP="009815CE">
            <w:pPr>
              <w:widowControl w:val="0"/>
              <w:pBdr>
                <w:top w:val="nil"/>
                <w:left w:val="nil"/>
                <w:bottom w:val="nil"/>
                <w:right w:val="nil"/>
                <w:between w:val="nil"/>
              </w:pBdr>
              <w:spacing w:line="240" w:lineRule="auto"/>
              <w:rPr>
                <w:rFonts w:ascii="Comic Sans MS" w:hAnsi="Comic Sans MS"/>
                <w:sz w:val="20"/>
                <w:szCs w:val="20"/>
              </w:rPr>
            </w:pPr>
          </w:p>
          <w:p w:rsidR="007D0526" w:rsidRDefault="009815CE" w:rsidP="009815CE">
            <w:pPr>
              <w:widowControl w:val="0"/>
              <w:numPr>
                <w:ilvl w:val="0"/>
                <w:numId w:val="3"/>
              </w:numPr>
              <w:pBdr>
                <w:top w:val="nil"/>
                <w:left w:val="nil"/>
                <w:bottom w:val="nil"/>
                <w:right w:val="nil"/>
                <w:between w:val="nil"/>
              </w:pBdr>
              <w:spacing w:line="240" w:lineRule="auto"/>
              <w:rPr>
                <w:rFonts w:ascii="Comic Sans MS" w:hAnsi="Comic Sans MS"/>
                <w:sz w:val="20"/>
                <w:szCs w:val="20"/>
              </w:rPr>
            </w:pPr>
            <w:r w:rsidRPr="009815CE">
              <w:rPr>
                <w:rFonts w:ascii="Comic Sans MS" w:hAnsi="Comic Sans MS"/>
                <w:sz w:val="20"/>
                <w:szCs w:val="20"/>
              </w:rPr>
              <w:t>Write letters to your friends in their own houses- talk about your house and ask if they have a similar or different house.</w:t>
            </w:r>
          </w:p>
          <w:p w:rsidR="00737917" w:rsidRDefault="00737917" w:rsidP="00737917">
            <w:pPr>
              <w:pStyle w:val="ListParagraph"/>
              <w:rPr>
                <w:rFonts w:ascii="Comic Sans MS" w:hAnsi="Comic Sans MS"/>
                <w:sz w:val="20"/>
                <w:szCs w:val="20"/>
              </w:rPr>
            </w:pPr>
          </w:p>
          <w:p w:rsidR="00737917" w:rsidRDefault="00737917" w:rsidP="009815CE">
            <w:pPr>
              <w:widowControl w:val="0"/>
              <w:numPr>
                <w:ilvl w:val="0"/>
                <w:numId w:val="3"/>
              </w:numPr>
              <w:pBdr>
                <w:top w:val="nil"/>
                <w:left w:val="nil"/>
                <w:bottom w:val="nil"/>
                <w:right w:val="nil"/>
                <w:between w:val="nil"/>
              </w:pBdr>
              <w:spacing w:line="240" w:lineRule="auto"/>
              <w:rPr>
                <w:rFonts w:ascii="Comic Sans MS" w:hAnsi="Comic Sans MS"/>
                <w:sz w:val="20"/>
                <w:szCs w:val="20"/>
              </w:rPr>
            </w:pPr>
            <w:r>
              <w:rPr>
                <w:rFonts w:ascii="Comic Sans MS" w:hAnsi="Comic Sans MS"/>
                <w:sz w:val="20"/>
                <w:szCs w:val="20"/>
              </w:rPr>
              <w:t>Create a treasure map of your house</w:t>
            </w:r>
            <w:r w:rsidR="00FF5517">
              <w:rPr>
                <w:rFonts w:ascii="Comic Sans MS" w:hAnsi="Comic Sans MS"/>
                <w:sz w:val="20"/>
                <w:szCs w:val="20"/>
              </w:rPr>
              <w:t xml:space="preserve"> or garden</w:t>
            </w:r>
            <w:r>
              <w:rPr>
                <w:rFonts w:ascii="Comic Sans MS" w:hAnsi="Comic Sans MS"/>
                <w:sz w:val="20"/>
                <w:szCs w:val="20"/>
              </w:rPr>
              <w:t>, with labels and hide something for your grown-ups/brothers and sisters to find.</w:t>
            </w:r>
          </w:p>
          <w:p w:rsidR="00FF5517" w:rsidRDefault="00FF5517" w:rsidP="00FF5517">
            <w:pPr>
              <w:pStyle w:val="ListParagraph"/>
              <w:rPr>
                <w:rFonts w:ascii="Comic Sans MS" w:hAnsi="Comic Sans MS"/>
                <w:sz w:val="20"/>
                <w:szCs w:val="20"/>
              </w:rPr>
            </w:pPr>
          </w:p>
          <w:p w:rsidR="00FF5517" w:rsidRPr="009815CE" w:rsidRDefault="00FF5517" w:rsidP="009815CE">
            <w:pPr>
              <w:widowControl w:val="0"/>
              <w:numPr>
                <w:ilvl w:val="0"/>
                <w:numId w:val="3"/>
              </w:numPr>
              <w:pBdr>
                <w:top w:val="nil"/>
                <w:left w:val="nil"/>
                <w:bottom w:val="nil"/>
                <w:right w:val="nil"/>
                <w:between w:val="nil"/>
              </w:pBdr>
              <w:spacing w:line="240" w:lineRule="auto"/>
              <w:rPr>
                <w:rFonts w:ascii="Comic Sans MS" w:hAnsi="Comic Sans MS"/>
                <w:sz w:val="20"/>
                <w:szCs w:val="20"/>
              </w:rPr>
            </w:pPr>
            <w:r>
              <w:rPr>
                <w:rFonts w:ascii="Comic Sans MS" w:hAnsi="Comic Sans MS"/>
                <w:sz w:val="20"/>
                <w:szCs w:val="20"/>
              </w:rPr>
              <w:t>Write another letter, email or draw a picture for a member of In Jolly Good Company, to let them know we are still thinking of them.</w:t>
            </w:r>
            <w:bookmarkStart w:id="0" w:name="_GoBack"/>
            <w:bookmarkEnd w:id="0"/>
          </w:p>
          <w:p w:rsidR="009815CE" w:rsidRPr="009815CE" w:rsidRDefault="009815CE" w:rsidP="009815CE">
            <w:pPr>
              <w:widowControl w:val="0"/>
              <w:pBdr>
                <w:top w:val="nil"/>
                <w:left w:val="nil"/>
                <w:bottom w:val="nil"/>
                <w:right w:val="nil"/>
                <w:between w:val="nil"/>
              </w:pBdr>
              <w:spacing w:line="240" w:lineRule="auto"/>
              <w:ind w:left="360"/>
              <w:rPr>
                <w:rFonts w:ascii="Comic Sans MS" w:hAnsi="Comic Sans MS"/>
                <w:sz w:val="20"/>
                <w:szCs w:val="20"/>
              </w:rPr>
            </w:pPr>
          </w:p>
          <w:p w:rsidR="007D0526" w:rsidRPr="009815CE" w:rsidRDefault="00940436">
            <w:pPr>
              <w:widowControl w:val="0"/>
              <w:numPr>
                <w:ilvl w:val="0"/>
                <w:numId w:val="3"/>
              </w:numPr>
              <w:pBdr>
                <w:top w:val="nil"/>
                <w:left w:val="nil"/>
                <w:bottom w:val="nil"/>
                <w:right w:val="nil"/>
                <w:between w:val="nil"/>
              </w:pBdr>
              <w:spacing w:line="240" w:lineRule="auto"/>
              <w:rPr>
                <w:rFonts w:ascii="Comic Sans MS" w:hAnsi="Comic Sans MS"/>
                <w:sz w:val="20"/>
                <w:szCs w:val="20"/>
              </w:rPr>
            </w:pPr>
            <w:r w:rsidRPr="009815CE">
              <w:rPr>
                <w:rFonts w:ascii="Comic Sans MS" w:hAnsi="Comic Sans MS"/>
                <w:sz w:val="20"/>
                <w:szCs w:val="20"/>
              </w:rPr>
              <w:t>Ask your child to write out the tricky words they are working on at the moment on pieces of paper and turn them into a pairs game.</w:t>
            </w:r>
          </w:p>
        </w:tc>
      </w:tr>
      <w:tr w:rsidR="007D0526">
        <w:trPr>
          <w:trHeight w:val="420"/>
        </w:trPr>
        <w:tc>
          <w:tcPr>
            <w:tcW w:w="9225" w:type="dxa"/>
            <w:gridSpan w:val="2"/>
            <w:shd w:val="clear" w:color="auto" w:fill="999999"/>
            <w:tcMar>
              <w:top w:w="100" w:type="dxa"/>
              <w:left w:w="100" w:type="dxa"/>
              <w:bottom w:w="100" w:type="dxa"/>
              <w:right w:w="100" w:type="dxa"/>
            </w:tcMar>
          </w:tcPr>
          <w:p w:rsidR="007D0526" w:rsidRDefault="00940436">
            <w:pPr>
              <w:widowControl w:val="0"/>
              <w:pBdr>
                <w:top w:val="nil"/>
                <w:left w:val="nil"/>
                <w:bottom w:val="nil"/>
                <w:right w:val="nil"/>
                <w:between w:val="nil"/>
              </w:pBdr>
              <w:spacing w:line="240" w:lineRule="auto"/>
              <w:jc w:val="center"/>
              <w:rPr>
                <w:b/>
              </w:rPr>
            </w:pPr>
            <w:r>
              <w:rPr>
                <w:b/>
              </w:rPr>
              <w:t>Learning Project - to be done throughout the week</w:t>
            </w:r>
          </w:p>
        </w:tc>
      </w:tr>
      <w:tr w:rsidR="007D0526" w:rsidTr="00737917">
        <w:trPr>
          <w:trHeight w:val="11526"/>
        </w:trPr>
        <w:tc>
          <w:tcPr>
            <w:tcW w:w="9225" w:type="dxa"/>
            <w:gridSpan w:val="2"/>
            <w:shd w:val="clear" w:color="auto" w:fill="auto"/>
            <w:tcMar>
              <w:top w:w="100" w:type="dxa"/>
              <w:left w:w="100" w:type="dxa"/>
              <w:bottom w:w="100" w:type="dxa"/>
              <w:right w:w="100" w:type="dxa"/>
            </w:tcMar>
          </w:tcPr>
          <w:p w:rsidR="007D0526" w:rsidRPr="00A86BF4" w:rsidRDefault="00940436">
            <w:pPr>
              <w:rPr>
                <w:rFonts w:ascii="Comic Sans MS" w:hAnsi="Comic Sans MS"/>
                <w:b/>
                <w:sz w:val="20"/>
                <w:szCs w:val="20"/>
                <w:u w:val="single"/>
              </w:rPr>
            </w:pPr>
            <w:r w:rsidRPr="00A86BF4">
              <w:rPr>
                <w:rFonts w:ascii="Comic Sans MS" w:hAnsi="Comic Sans MS"/>
                <w:b/>
                <w:sz w:val="20"/>
                <w:szCs w:val="20"/>
              </w:rPr>
              <w:lastRenderedPageBreak/>
              <w:t>The project this week aims to provide opportunities for your child to learn more about the area in which they live. Learning may focus on your local area, famous people, key landmarks and links to your city.</w:t>
            </w:r>
          </w:p>
          <w:p w:rsidR="007D0526" w:rsidRPr="00A86BF4" w:rsidRDefault="007D0526">
            <w:pPr>
              <w:rPr>
                <w:rFonts w:ascii="Comic Sans MS" w:hAnsi="Comic Sans MS"/>
                <w:b/>
                <w:sz w:val="20"/>
                <w:szCs w:val="20"/>
              </w:rPr>
            </w:pPr>
          </w:p>
          <w:p w:rsidR="007D0526" w:rsidRPr="00A86BF4" w:rsidRDefault="00940436">
            <w:pPr>
              <w:widowControl w:val="0"/>
              <w:numPr>
                <w:ilvl w:val="0"/>
                <w:numId w:val="13"/>
              </w:numPr>
              <w:pBdr>
                <w:top w:val="nil"/>
                <w:left w:val="nil"/>
                <w:bottom w:val="nil"/>
                <w:right w:val="nil"/>
                <w:between w:val="nil"/>
              </w:pBdr>
              <w:spacing w:line="240" w:lineRule="auto"/>
              <w:rPr>
                <w:rFonts w:ascii="Comic Sans MS" w:hAnsi="Comic Sans MS"/>
                <w:sz w:val="20"/>
                <w:szCs w:val="20"/>
              </w:rPr>
            </w:pPr>
            <w:r w:rsidRPr="00A86BF4">
              <w:rPr>
                <w:rFonts w:ascii="Comic Sans MS" w:hAnsi="Comic Sans MS"/>
                <w:b/>
                <w:sz w:val="20"/>
                <w:szCs w:val="20"/>
                <w:u w:val="single"/>
              </w:rPr>
              <w:t xml:space="preserve">The rooms in my house- </w:t>
            </w:r>
          </w:p>
          <w:p w:rsidR="007D0526" w:rsidRPr="00A86BF4" w:rsidRDefault="00940436">
            <w:pPr>
              <w:widowControl w:val="0"/>
              <w:numPr>
                <w:ilvl w:val="1"/>
                <w:numId w:val="13"/>
              </w:numPr>
              <w:pBdr>
                <w:top w:val="nil"/>
                <w:left w:val="nil"/>
                <w:bottom w:val="nil"/>
                <w:right w:val="nil"/>
                <w:between w:val="nil"/>
              </w:pBdr>
              <w:spacing w:line="240" w:lineRule="auto"/>
              <w:rPr>
                <w:rFonts w:ascii="Comic Sans MS" w:hAnsi="Comic Sans MS"/>
                <w:sz w:val="20"/>
                <w:szCs w:val="20"/>
              </w:rPr>
            </w:pPr>
            <w:r w:rsidRPr="00A86BF4">
              <w:rPr>
                <w:rFonts w:ascii="Comic Sans MS" w:hAnsi="Comic Sans MS"/>
                <w:sz w:val="20"/>
                <w:szCs w:val="20"/>
              </w:rPr>
              <w:t xml:space="preserve">Support your child to create a map or cross section of their home. Can they name all of the rooms? An adult could hide an object in a room and mark where it is on the child’s map. Can they use their map to find the hidden object? Label each room using phonics knowledge. </w:t>
            </w:r>
          </w:p>
          <w:p w:rsidR="007D0526" w:rsidRPr="00A86BF4" w:rsidRDefault="00940436">
            <w:pPr>
              <w:widowControl w:val="0"/>
              <w:numPr>
                <w:ilvl w:val="1"/>
                <w:numId w:val="13"/>
              </w:numPr>
              <w:pBdr>
                <w:top w:val="nil"/>
                <w:left w:val="nil"/>
                <w:bottom w:val="nil"/>
                <w:right w:val="nil"/>
                <w:between w:val="nil"/>
              </w:pBdr>
              <w:spacing w:line="240" w:lineRule="auto"/>
              <w:rPr>
                <w:rFonts w:ascii="Comic Sans MS" w:hAnsi="Comic Sans MS"/>
                <w:sz w:val="20"/>
                <w:szCs w:val="20"/>
              </w:rPr>
            </w:pPr>
            <w:r w:rsidRPr="00A86BF4">
              <w:rPr>
                <w:rFonts w:ascii="Comic Sans MS" w:hAnsi="Comic Sans MS"/>
                <w:sz w:val="20"/>
                <w:szCs w:val="20"/>
              </w:rPr>
              <w:t xml:space="preserve">Gather an object from each room and challenge your child to return them to the appropriate room e.g. toothbrush from the bathroom, teddy from their bedroom. </w:t>
            </w:r>
          </w:p>
          <w:p w:rsidR="007D0526" w:rsidRPr="00A86BF4" w:rsidRDefault="00940436">
            <w:pPr>
              <w:widowControl w:val="0"/>
              <w:numPr>
                <w:ilvl w:val="1"/>
                <w:numId w:val="13"/>
              </w:numPr>
              <w:pBdr>
                <w:top w:val="nil"/>
                <w:left w:val="nil"/>
                <w:bottom w:val="nil"/>
                <w:right w:val="nil"/>
                <w:between w:val="nil"/>
              </w:pBdr>
              <w:spacing w:line="240" w:lineRule="auto"/>
              <w:rPr>
                <w:rFonts w:ascii="Comic Sans MS" w:hAnsi="Comic Sans MS"/>
                <w:sz w:val="20"/>
                <w:szCs w:val="20"/>
              </w:rPr>
            </w:pPr>
            <w:r w:rsidRPr="00A86BF4">
              <w:rPr>
                <w:rFonts w:ascii="Comic Sans MS" w:hAnsi="Comic Sans MS"/>
                <w:sz w:val="20"/>
                <w:szCs w:val="20"/>
              </w:rPr>
              <w:t>Hide objects around the room and describe where it is e.g. “it’s under something red” Can your child hide an object and describe where it is for you to find?</w:t>
            </w:r>
          </w:p>
          <w:p w:rsidR="007D0526" w:rsidRPr="00A86BF4" w:rsidRDefault="00940436">
            <w:pPr>
              <w:widowControl w:val="0"/>
              <w:numPr>
                <w:ilvl w:val="0"/>
                <w:numId w:val="13"/>
              </w:numPr>
              <w:pBdr>
                <w:top w:val="nil"/>
                <w:left w:val="nil"/>
                <w:bottom w:val="nil"/>
                <w:right w:val="nil"/>
                <w:between w:val="nil"/>
              </w:pBdr>
              <w:spacing w:line="240" w:lineRule="auto"/>
              <w:rPr>
                <w:rFonts w:ascii="Comic Sans MS" w:hAnsi="Comic Sans MS"/>
                <w:b/>
                <w:sz w:val="20"/>
                <w:szCs w:val="20"/>
              </w:rPr>
            </w:pPr>
            <w:r w:rsidRPr="00A86BF4">
              <w:rPr>
                <w:rFonts w:ascii="Comic Sans MS" w:hAnsi="Comic Sans MS"/>
                <w:b/>
                <w:sz w:val="20"/>
                <w:szCs w:val="20"/>
                <w:u w:val="single"/>
              </w:rPr>
              <w:t xml:space="preserve">Go on a numeral hunt- </w:t>
            </w:r>
          </w:p>
          <w:p w:rsidR="007D0526" w:rsidRPr="00A86BF4" w:rsidRDefault="00940436">
            <w:pPr>
              <w:widowControl w:val="0"/>
              <w:numPr>
                <w:ilvl w:val="1"/>
                <w:numId w:val="13"/>
              </w:numPr>
              <w:pBdr>
                <w:top w:val="nil"/>
                <w:left w:val="nil"/>
                <w:bottom w:val="nil"/>
                <w:right w:val="nil"/>
                <w:between w:val="nil"/>
              </w:pBdr>
              <w:spacing w:line="240" w:lineRule="auto"/>
              <w:rPr>
                <w:rFonts w:ascii="Comic Sans MS" w:hAnsi="Comic Sans MS"/>
                <w:b/>
                <w:sz w:val="20"/>
                <w:szCs w:val="20"/>
              </w:rPr>
            </w:pPr>
            <w:r w:rsidRPr="00A86BF4">
              <w:rPr>
                <w:rFonts w:ascii="Comic Sans MS" w:hAnsi="Comic Sans MS"/>
                <w:sz w:val="20"/>
                <w:szCs w:val="20"/>
              </w:rPr>
              <w:t>Search for numerals around the house (clocks, books, house numbers, car registrations, oven, washing machine). Can they record the numerals on paper?</w:t>
            </w:r>
          </w:p>
          <w:p w:rsidR="007D0526" w:rsidRPr="00A86BF4" w:rsidRDefault="00940436">
            <w:pPr>
              <w:widowControl w:val="0"/>
              <w:numPr>
                <w:ilvl w:val="0"/>
                <w:numId w:val="7"/>
              </w:numPr>
              <w:pBdr>
                <w:top w:val="nil"/>
                <w:left w:val="nil"/>
                <w:bottom w:val="nil"/>
                <w:right w:val="nil"/>
                <w:between w:val="nil"/>
              </w:pBdr>
              <w:spacing w:line="240" w:lineRule="auto"/>
              <w:rPr>
                <w:rFonts w:ascii="Comic Sans MS" w:hAnsi="Comic Sans MS"/>
                <w:sz w:val="20"/>
                <w:szCs w:val="20"/>
              </w:rPr>
            </w:pPr>
            <w:r w:rsidRPr="00A86BF4">
              <w:rPr>
                <w:rFonts w:ascii="Comic Sans MS" w:hAnsi="Comic Sans MS"/>
                <w:b/>
                <w:sz w:val="20"/>
                <w:szCs w:val="20"/>
                <w:u w:val="single"/>
              </w:rPr>
              <w:t xml:space="preserve">Find your house on </w:t>
            </w:r>
            <w:hyperlink r:id="rId22">
              <w:r w:rsidRPr="00A86BF4">
                <w:rPr>
                  <w:rFonts w:ascii="Comic Sans MS" w:hAnsi="Comic Sans MS"/>
                  <w:b/>
                  <w:color w:val="1155CC"/>
                  <w:sz w:val="20"/>
                  <w:szCs w:val="20"/>
                  <w:u w:val="single"/>
                </w:rPr>
                <w:t>google maps</w:t>
              </w:r>
            </w:hyperlink>
            <w:r w:rsidRPr="00A86BF4">
              <w:rPr>
                <w:rFonts w:ascii="Comic Sans MS" w:hAnsi="Comic Sans MS"/>
                <w:b/>
                <w:sz w:val="20"/>
                <w:szCs w:val="20"/>
                <w:u w:val="single"/>
              </w:rPr>
              <w:t>-</w:t>
            </w:r>
            <w:r w:rsidRPr="00A86BF4">
              <w:rPr>
                <w:rFonts w:ascii="Comic Sans MS" w:hAnsi="Comic Sans MS"/>
                <w:sz w:val="20"/>
                <w:szCs w:val="20"/>
              </w:rPr>
              <w:t xml:space="preserve"> </w:t>
            </w:r>
          </w:p>
          <w:p w:rsidR="007D0526" w:rsidRPr="00A86BF4" w:rsidRDefault="00940436">
            <w:pPr>
              <w:widowControl w:val="0"/>
              <w:numPr>
                <w:ilvl w:val="1"/>
                <w:numId w:val="7"/>
              </w:numPr>
              <w:pBdr>
                <w:top w:val="nil"/>
                <w:left w:val="nil"/>
                <w:bottom w:val="nil"/>
                <w:right w:val="nil"/>
                <w:between w:val="nil"/>
              </w:pBdr>
              <w:spacing w:line="240" w:lineRule="auto"/>
              <w:rPr>
                <w:rFonts w:ascii="Comic Sans MS" w:hAnsi="Comic Sans MS"/>
                <w:sz w:val="20"/>
                <w:szCs w:val="20"/>
              </w:rPr>
            </w:pPr>
            <w:r w:rsidRPr="00A86BF4">
              <w:rPr>
                <w:rFonts w:ascii="Comic Sans MS" w:hAnsi="Comic Sans MS"/>
                <w:sz w:val="20"/>
                <w:szCs w:val="20"/>
              </w:rPr>
              <w:t xml:space="preserve">Explore using google maps to look at your house from above and on street view. Use the arrows to move up and down the road and around your area. Can they find key places e.g. the corner shop, their school, grandparents houses. </w:t>
            </w:r>
          </w:p>
          <w:p w:rsidR="007D0526" w:rsidRPr="00A86BF4" w:rsidRDefault="00940436">
            <w:pPr>
              <w:widowControl w:val="0"/>
              <w:numPr>
                <w:ilvl w:val="1"/>
                <w:numId w:val="7"/>
              </w:numPr>
              <w:pBdr>
                <w:top w:val="nil"/>
                <w:left w:val="nil"/>
                <w:bottom w:val="nil"/>
                <w:right w:val="nil"/>
                <w:between w:val="nil"/>
              </w:pBdr>
              <w:spacing w:line="240" w:lineRule="auto"/>
              <w:rPr>
                <w:rFonts w:ascii="Comic Sans MS" w:hAnsi="Comic Sans MS"/>
                <w:sz w:val="20"/>
                <w:szCs w:val="20"/>
              </w:rPr>
            </w:pPr>
            <w:r w:rsidRPr="00A86BF4">
              <w:rPr>
                <w:rFonts w:ascii="Comic Sans MS" w:hAnsi="Comic Sans MS"/>
                <w:sz w:val="20"/>
                <w:szCs w:val="20"/>
              </w:rPr>
              <w:t xml:space="preserve">Search for a house in a different part of the world and discuss how it is similar or different to your own. You could use places children have visited on holiday or search places that are significantly different. </w:t>
            </w:r>
          </w:p>
          <w:p w:rsidR="007D0526" w:rsidRPr="00A86BF4" w:rsidRDefault="00940436">
            <w:pPr>
              <w:widowControl w:val="0"/>
              <w:numPr>
                <w:ilvl w:val="0"/>
                <w:numId w:val="10"/>
              </w:numPr>
              <w:pBdr>
                <w:top w:val="nil"/>
                <w:left w:val="nil"/>
                <w:bottom w:val="nil"/>
                <w:right w:val="nil"/>
                <w:between w:val="nil"/>
              </w:pBdr>
              <w:spacing w:line="240" w:lineRule="auto"/>
              <w:rPr>
                <w:rFonts w:ascii="Comic Sans MS" w:hAnsi="Comic Sans MS"/>
                <w:b/>
                <w:sz w:val="20"/>
                <w:szCs w:val="20"/>
              </w:rPr>
            </w:pPr>
            <w:r w:rsidRPr="00A86BF4">
              <w:rPr>
                <w:rFonts w:ascii="Comic Sans MS" w:hAnsi="Comic Sans MS"/>
                <w:b/>
                <w:sz w:val="20"/>
                <w:szCs w:val="20"/>
                <w:u w:val="single"/>
              </w:rPr>
              <w:t xml:space="preserve">Junk model your house- </w:t>
            </w:r>
          </w:p>
          <w:p w:rsidR="007D0526" w:rsidRPr="00A86BF4" w:rsidRDefault="00940436">
            <w:pPr>
              <w:widowControl w:val="0"/>
              <w:numPr>
                <w:ilvl w:val="1"/>
                <w:numId w:val="10"/>
              </w:numPr>
              <w:pBdr>
                <w:top w:val="nil"/>
                <w:left w:val="nil"/>
                <w:bottom w:val="nil"/>
                <w:right w:val="nil"/>
                <w:between w:val="nil"/>
              </w:pBdr>
              <w:spacing w:line="240" w:lineRule="auto"/>
              <w:rPr>
                <w:rFonts w:ascii="Comic Sans MS" w:hAnsi="Comic Sans MS"/>
                <w:sz w:val="20"/>
                <w:szCs w:val="20"/>
              </w:rPr>
            </w:pPr>
            <w:r w:rsidRPr="00A86BF4">
              <w:rPr>
                <w:rFonts w:ascii="Comic Sans MS" w:hAnsi="Comic Sans MS"/>
                <w:sz w:val="20"/>
                <w:szCs w:val="20"/>
              </w:rPr>
              <w:t xml:space="preserve">Using old packaging (shoe box, cereal box etc.) support your child to make a model of your house. Can they count how many windows there are and stick on the right amount? Can they write their house number on the front? </w:t>
            </w:r>
          </w:p>
          <w:p w:rsidR="007D0526" w:rsidRPr="00A86BF4" w:rsidRDefault="00940436">
            <w:pPr>
              <w:widowControl w:val="0"/>
              <w:numPr>
                <w:ilvl w:val="1"/>
                <w:numId w:val="10"/>
              </w:numPr>
              <w:pBdr>
                <w:top w:val="nil"/>
                <w:left w:val="nil"/>
                <w:bottom w:val="nil"/>
                <w:right w:val="nil"/>
                <w:between w:val="nil"/>
              </w:pBdr>
              <w:spacing w:line="240" w:lineRule="auto"/>
              <w:rPr>
                <w:rFonts w:ascii="Comic Sans MS" w:hAnsi="Comic Sans MS"/>
                <w:sz w:val="20"/>
                <w:szCs w:val="20"/>
              </w:rPr>
            </w:pPr>
            <w:r w:rsidRPr="00A86BF4">
              <w:rPr>
                <w:rFonts w:ascii="Comic Sans MS" w:hAnsi="Comic Sans MS"/>
                <w:sz w:val="20"/>
                <w:szCs w:val="20"/>
              </w:rPr>
              <w:t xml:space="preserve">Junk model your dream house. Use materials from around your house to decorate e.g. old wallpaper, fabric, wool. </w:t>
            </w:r>
          </w:p>
          <w:p w:rsidR="007D0526" w:rsidRPr="00A86BF4" w:rsidRDefault="00940436">
            <w:pPr>
              <w:widowControl w:val="0"/>
              <w:numPr>
                <w:ilvl w:val="0"/>
                <w:numId w:val="8"/>
              </w:numPr>
              <w:pBdr>
                <w:top w:val="nil"/>
                <w:left w:val="nil"/>
                <w:bottom w:val="nil"/>
                <w:right w:val="nil"/>
                <w:between w:val="nil"/>
              </w:pBdr>
              <w:spacing w:line="240" w:lineRule="auto"/>
              <w:rPr>
                <w:rFonts w:ascii="Comic Sans MS" w:hAnsi="Comic Sans MS"/>
                <w:b/>
                <w:sz w:val="20"/>
                <w:szCs w:val="20"/>
              </w:rPr>
            </w:pPr>
            <w:r w:rsidRPr="00A86BF4">
              <w:rPr>
                <w:rFonts w:ascii="Comic Sans MS" w:hAnsi="Comic Sans MS"/>
                <w:b/>
                <w:sz w:val="20"/>
                <w:szCs w:val="20"/>
                <w:u w:val="single"/>
              </w:rPr>
              <w:t xml:space="preserve">Use construction blocks to build your house- </w:t>
            </w:r>
          </w:p>
          <w:p w:rsidR="007D0526" w:rsidRPr="00A86BF4" w:rsidRDefault="00940436">
            <w:pPr>
              <w:widowControl w:val="0"/>
              <w:numPr>
                <w:ilvl w:val="1"/>
                <w:numId w:val="8"/>
              </w:numPr>
              <w:pBdr>
                <w:top w:val="nil"/>
                <w:left w:val="nil"/>
                <w:bottom w:val="nil"/>
                <w:right w:val="nil"/>
                <w:between w:val="nil"/>
              </w:pBdr>
              <w:spacing w:line="240" w:lineRule="auto"/>
              <w:rPr>
                <w:rFonts w:ascii="Comic Sans MS" w:hAnsi="Comic Sans MS"/>
                <w:sz w:val="20"/>
                <w:szCs w:val="20"/>
              </w:rPr>
            </w:pPr>
            <w:r w:rsidRPr="00A86BF4">
              <w:rPr>
                <w:rFonts w:ascii="Comic Sans MS" w:hAnsi="Comic Sans MS"/>
                <w:sz w:val="20"/>
                <w:szCs w:val="20"/>
              </w:rPr>
              <w:t xml:space="preserve">Using lego, duplo, wooden blocks make a model of your house. Can they add in the rooms and doors in the right places? Write labels to match each room on pieces of paper. </w:t>
            </w:r>
          </w:p>
          <w:p w:rsidR="007D0526" w:rsidRPr="00A86BF4" w:rsidRDefault="00940436">
            <w:pPr>
              <w:widowControl w:val="0"/>
              <w:numPr>
                <w:ilvl w:val="1"/>
                <w:numId w:val="8"/>
              </w:numPr>
              <w:pBdr>
                <w:top w:val="nil"/>
                <w:left w:val="nil"/>
                <w:bottom w:val="nil"/>
                <w:right w:val="nil"/>
                <w:between w:val="nil"/>
              </w:pBdr>
              <w:spacing w:line="240" w:lineRule="auto"/>
              <w:rPr>
                <w:rFonts w:ascii="Comic Sans MS" w:hAnsi="Comic Sans MS"/>
                <w:sz w:val="20"/>
                <w:szCs w:val="20"/>
              </w:rPr>
            </w:pPr>
            <w:r w:rsidRPr="00A86BF4">
              <w:rPr>
                <w:rFonts w:ascii="Comic Sans MS" w:hAnsi="Comic Sans MS"/>
                <w:sz w:val="20"/>
                <w:szCs w:val="20"/>
              </w:rPr>
              <w:t xml:space="preserve">Build your dream house out of construction blocks. </w:t>
            </w:r>
          </w:p>
          <w:p w:rsidR="007D0526" w:rsidRPr="00A86BF4" w:rsidRDefault="00940436">
            <w:pPr>
              <w:widowControl w:val="0"/>
              <w:numPr>
                <w:ilvl w:val="0"/>
                <w:numId w:val="5"/>
              </w:numPr>
              <w:pBdr>
                <w:top w:val="nil"/>
                <w:left w:val="nil"/>
                <w:bottom w:val="nil"/>
                <w:right w:val="nil"/>
                <w:between w:val="nil"/>
              </w:pBdr>
              <w:spacing w:line="240" w:lineRule="auto"/>
              <w:rPr>
                <w:rFonts w:ascii="Comic Sans MS" w:hAnsi="Comic Sans MS"/>
                <w:b/>
                <w:sz w:val="20"/>
                <w:szCs w:val="20"/>
              </w:rPr>
            </w:pPr>
            <w:r w:rsidRPr="00A86BF4">
              <w:rPr>
                <w:rFonts w:ascii="Comic Sans MS" w:hAnsi="Comic Sans MS"/>
                <w:b/>
                <w:sz w:val="20"/>
                <w:szCs w:val="20"/>
                <w:u w:val="single"/>
              </w:rPr>
              <w:t>Create a furniture collage-</w:t>
            </w:r>
          </w:p>
          <w:p w:rsidR="007D0526" w:rsidRPr="00A86BF4" w:rsidRDefault="00940436">
            <w:pPr>
              <w:widowControl w:val="0"/>
              <w:numPr>
                <w:ilvl w:val="1"/>
                <w:numId w:val="5"/>
              </w:numPr>
              <w:pBdr>
                <w:top w:val="nil"/>
                <w:left w:val="nil"/>
                <w:bottom w:val="nil"/>
                <w:right w:val="nil"/>
                <w:between w:val="nil"/>
              </w:pBdr>
              <w:spacing w:line="240" w:lineRule="auto"/>
              <w:rPr>
                <w:rFonts w:ascii="Comic Sans MS" w:hAnsi="Comic Sans MS"/>
                <w:sz w:val="20"/>
                <w:szCs w:val="20"/>
              </w:rPr>
            </w:pPr>
            <w:r w:rsidRPr="00A86BF4">
              <w:rPr>
                <w:rFonts w:ascii="Comic Sans MS" w:hAnsi="Comic Sans MS"/>
                <w:sz w:val="20"/>
                <w:szCs w:val="20"/>
              </w:rPr>
              <w:t>Using old magazines and catalogues support your child to cut out and stick or sort objects into</w:t>
            </w:r>
            <w:r w:rsidR="00A86BF4">
              <w:rPr>
                <w:rFonts w:ascii="Comic Sans MS" w:hAnsi="Comic Sans MS"/>
                <w:sz w:val="20"/>
                <w:szCs w:val="20"/>
              </w:rPr>
              <w:t xml:space="preserve"> the room they would belong in.</w:t>
            </w:r>
          </w:p>
          <w:p w:rsidR="007D0526" w:rsidRPr="00A86BF4" w:rsidRDefault="00940436">
            <w:pPr>
              <w:widowControl w:val="0"/>
              <w:numPr>
                <w:ilvl w:val="0"/>
                <w:numId w:val="6"/>
              </w:numPr>
              <w:pBdr>
                <w:top w:val="nil"/>
                <w:left w:val="nil"/>
                <w:bottom w:val="nil"/>
                <w:right w:val="nil"/>
                <w:between w:val="nil"/>
              </w:pBdr>
              <w:spacing w:line="240" w:lineRule="auto"/>
              <w:rPr>
                <w:rFonts w:ascii="Comic Sans MS" w:hAnsi="Comic Sans MS"/>
                <w:b/>
                <w:sz w:val="20"/>
                <w:szCs w:val="20"/>
              </w:rPr>
            </w:pPr>
            <w:r w:rsidRPr="00A86BF4">
              <w:rPr>
                <w:rFonts w:ascii="Comic Sans MS" w:hAnsi="Comic Sans MS"/>
                <w:b/>
                <w:sz w:val="20"/>
                <w:szCs w:val="20"/>
                <w:u w:val="single"/>
              </w:rPr>
              <w:t>Exploring with your senses-</w:t>
            </w:r>
          </w:p>
          <w:p w:rsidR="007D0526" w:rsidRPr="00A86BF4" w:rsidRDefault="00940436">
            <w:pPr>
              <w:widowControl w:val="0"/>
              <w:numPr>
                <w:ilvl w:val="1"/>
                <w:numId w:val="6"/>
              </w:numPr>
              <w:pBdr>
                <w:top w:val="nil"/>
                <w:left w:val="nil"/>
                <w:bottom w:val="nil"/>
                <w:right w:val="nil"/>
                <w:between w:val="nil"/>
              </w:pBdr>
              <w:spacing w:line="240" w:lineRule="auto"/>
              <w:rPr>
                <w:rFonts w:ascii="Comic Sans MS" w:hAnsi="Comic Sans MS"/>
                <w:sz w:val="20"/>
                <w:szCs w:val="20"/>
              </w:rPr>
            </w:pPr>
            <w:r w:rsidRPr="00A86BF4">
              <w:rPr>
                <w:rFonts w:ascii="Comic Sans MS" w:hAnsi="Comic Sans MS"/>
                <w:sz w:val="20"/>
                <w:szCs w:val="20"/>
              </w:rPr>
              <w:t xml:space="preserve">Gather a collection of household objects e.g. fork, cup, toothbrush, teddy bear, book and show your child. Use a scarf/ material as a blindfold and pass your child one of the objects. Can they figure out what it is through touch alone? Give clues if they are struggling. Swap roles and ask your child to give you an object to figure out. </w:t>
            </w:r>
          </w:p>
          <w:p w:rsidR="007D0526" w:rsidRPr="00A86BF4" w:rsidRDefault="00940436">
            <w:pPr>
              <w:widowControl w:val="0"/>
              <w:numPr>
                <w:ilvl w:val="1"/>
                <w:numId w:val="6"/>
              </w:numPr>
              <w:pBdr>
                <w:top w:val="nil"/>
                <w:left w:val="nil"/>
                <w:bottom w:val="nil"/>
                <w:right w:val="nil"/>
                <w:between w:val="nil"/>
              </w:pBdr>
              <w:spacing w:line="240" w:lineRule="auto"/>
              <w:rPr>
                <w:rFonts w:ascii="Comic Sans MS" w:hAnsi="Comic Sans MS"/>
                <w:sz w:val="20"/>
                <w:szCs w:val="20"/>
              </w:rPr>
            </w:pPr>
            <w:r w:rsidRPr="00A86BF4">
              <w:rPr>
                <w:rFonts w:ascii="Comic Sans MS" w:hAnsi="Comic Sans MS"/>
                <w:sz w:val="20"/>
                <w:szCs w:val="20"/>
              </w:rPr>
              <w:t>Explore the textures around your house. Can children find something rough, smooth, bumpy.</w:t>
            </w:r>
            <w:r w:rsidR="00A86BF4">
              <w:rPr>
                <w:rFonts w:ascii="Comic Sans MS" w:hAnsi="Comic Sans MS"/>
                <w:sz w:val="20"/>
                <w:szCs w:val="20"/>
              </w:rPr>
              <w:t xml:space="preserve"> </w:t>
            </w:r>
            <w:r w:rsidRPr="00A86BF4">
              <w:rPr>
                <w:rFonts w:ascii="Comic Sans MS" w:hAnsi="Comic Sans MS"/>
                <w:sz w:val="20"/>
                <w:szCs w:val="20"/>
              </w:rPr>
              <w:t xml:space="preserve">They could take a wax rubbing of each texture (Lay a piece of paper over the top and rub over with the side of a crayon). You could continue this into the garden. </w:t>
            </w:r>
          </w:p>
          <w:p w:rsidR="007D0526" w:rsidRDefault="00940436">
            <w:pPr>
              <w:widowControl w:val="0"/>
              <w:pBdr>
                <w:top w:val="nil"/>
                <w:left w:val="nil"/>
                <w:bottom w:val="nil"/>
                <w:right w:val="nil"/>
                <w:between w:val="nil"/>
              </w:pBdr>
              <w:spacing w:line="240" w:lineRule="auto"/>
              <w:ind w:left="1440"/>
              <w:rPr>
                <w:sz w:val="20"/>
                <w:szCs w:val="20"/>
              </w:rPr>
            </w:pPr>
            <w:r>
              <w:rPr>
                <w:noProof/>
                <w:sz w:val="20"/>
                <w:szCs w:val="20"/>
              </w:rPr>
              <w:drawing>
                <wp:inline distT="114300" distB="114300" distL="114300" distR="114300" wp14:anchorId="05598EE6" wp14:editId="57CBD004">
                  <wp:extent cx="1752600" cy="991575"/>
                  <wp:effectExtent l="0" t="0" r="0" b="0"/>
                  <wp:docPr id="2"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23"/>
                          <a:srcRect b="14670"/>
                          <a:stretch>
                            <a:fillRect/>
                          </a:stretch>
                        </pic:blipFill>
                        <pic:spPr>
                          <a:xfrm>
                            <a:off x="0" y="0"/>
                            <a:ext cx="1752600" cy="991575"/>
                          </a:xfrm>
                          <a:prstGeom prst="rect">
                            <a:avLst/>
                          </a:prstGeom>
                          <a:ln/>
                        </pic:spPr>
                      </pic:pic>
                    </a:graphicData>
                  </a:graphic>
                </wp:inline>
              </w:drawing>
            </w:r>
          </w:p>
        </w:tc>
      </w:tr>
      <w:tr w:rsidR="00737917">
        <w:trPr>
          <w:trHeight w:val="420"/>
        </w:trPr>
        <w:tc>
          <w:tcPr>
            <w:tcW w:w="9225" w:type="dxa"/>
            <w:gridSpan w:val="2"/>
            <w:shd w:val="clear" w:color="auto" w:fill="auto"/>
            <w:tcMar>
              <w:top w:w="100" w:type="dxa"/>
              <w:left w:w="100" w:type="dxa"/>
              <w:bottom w:w="100" w:type="dxa"/>
              <w:right w:w="100" w:type="dxa"/>
            </w:tcMar>
          </w:tcPr>
          <w:p w:rsidR="00737917" w:rsidRDefault="00737917" w:rsidP="00737917">
            <w:pPr>
              <w:shd w:val="clear" w:color="auto" w:fill="A6A6A6" w:themeFill="background1" w:themeFillShade="A6"/>
              <w:rPr>
                <w:rFonts w:ascii="Comic Sans MS" w:hAnsi="Comic Sans MS"/>
                <w:b/>
                <w:sz w:val="20"/>
                <w:szCs w:val="20"/>
              </w:rPr>
            </w:pPr>
            <w:r>
              <w:rPr>
                <w:rFonts w:ascii="Comic Sans MS" w:hAnsi="Comic Sans MS"/>
                <w:b/>
                <w:sz w:val="20"/>
                <w:szCs w:val="20"/>
              </w:rPr>
              <w:lastRenderedPageBreak/>
              <w:t>P4C (Philosophy 4 Children)</w:t>
            </w:r>
          </w:p>
          <w:p w:rsidR="00737917" w:rsidRPr="00737917" w:rsidRDefault="00737917">
            <w:pPr>
              <w:rPr>
                <w:rFonts w:ascii="Comic Sans MS" w:hAnsi="Comic Sans MS"/>
                <w:sz w:val="20"/>
                <w:szCs w:val="20"/>
              </w:rPr>
            </w:pPr>
            <w:r>
              <w:rPr>
                <w:rFonts w:ascii="Comic Sans MS" w:hAnsi="Comic Sans MS"/>
                <w:sz w:val="20"/>
                <w:szCs w:val="20"/>
              </w:rPr>
              <w:t>I have attached some ideas</w:t>
            </w:r>
            <w:r w:rsidR="00900FF5">
              <w:rPr>
                <w:rFonts w:ascii="Comic Sans MS" w:hAnsi="Comic Sans MS"/>
                <w:sz w:val="20"/>
                <w:szCs w:val="20"/>
              </w:rPr>
              <w:t xml:space="preserve">, on the </w:t>
            </w:r>
            <w:hyperlink r:id="rId24" w:history="1">
              <w:r w:rsidR="00900FF5" w:rsidRPr="00A01592">
                <w:rPr>
                  <w:rStyle w:val="Hyperlink"/>
                  <w:rFonts w:ascii="Comic Sans MS" w:hAnsi="Comic Sans MS"/>
                  <w:sz w:val="20"/>
                  <w:szCs w:val="20"/>
                </w:rPr>
                <w:t>school website</w:t>
              </w:r>
            </w:hyperlink>
            <w:r w:rsidR="00900FF5">
              <w:rPr>
                <w:rFonts w:ascii="Comic Sans MS" w:hAnsi="Comic Sans MS"/>
                <w:sz w:val="20"/>
                <w:szCs w:val="20"/>
              </w:rPr>
              <w:t>,</w:t>
            </w:r>
            <w:r>
              <w:rPr>
                <w:rFonts w:ascii="Comic Sans MS" w:hAnsi="Comic Sans MS"/>
                <w:sz w:val="20"/>
                <w:szCs w:val="20"/>
              </w:rPr>
              <w:t xml:space="preserve"> to get your children thinking out the ‘bigger questions!’ These sheets do not need to be printed and written out, they can just be an informal conversation that you have as a family to share ideas and opinions</w:t>
            </w:r>
            <w:r w:rsidR="00900FF5">
              <w:rPr>
                <w:rFonts w:ascii="Comic Sans MS" w:hAnsi="Comic Sans MS"/>
                <w:sz w:val="20"/>
                <w:szCs w:val="20"/>
              </w:rPr>
              <w:t>. Also please don’t feel you need to buy the books if you can’t find them around the house, they maybe available online</w:t>
            </w:r>
            <w:r>
              <w:rPr>
                <w:rFonts w:ascii="Comic Sans MS" w:hAnsi="Comic Sans MS"/>
                <w:sz w:val="20"/>
                <w:szCs w:val="20"/>
              </w:rPr>
              <w:t xml:space="preserve"> </w:t>
            </w:r>
            <w:r w:rsidRPr="00737917">
              <w:rPr>
                <w:rFonts w:ascii="Comic Sans MS" w:hAnsi="Comic Sans MS"/>
                <w:sz w:val="20"/>
                <w:szCs w:val="20"/>
              </w:rPr>
              <w:sym w:font="Wingdings" w:char="F04A"/>
            </w:r>
            <w:r>
              <w:rPr>
                <w:rFonts w:ascii="Comic Sans MS" w:hAnsi="Comic Sans MS"/>
                <w:sz w:val="20"/>
                <w:szCs w:val="20"/>
              </w:rPr>
              <w:t xml:space="preserve"> </w:t>
            </w:r>
          </w:p>
        </w:tc>
      </w:tr>
      <w:tr w:rsidR="007D0526">
        <w:trPr>
          <w:trHeight w:val="420"/>
        </w:trPr>
        <w:tc>
          <w:tcPr>
            <w:tcW w:w="9225" w:type="dxa"/>
            <w:gridSpan w:val="2"/>
            <w:shd w:val="clear" w:color="auto" w:fill="999999"/>
            <w:tcMar>
              <w:top w:w="100" w:type="dxa"/>
              <w:left w:w="100" w:type="dxa"/>
              <w:bottom w:w="100" w:type="dxa"/>
              <w:right w:w="100" w:type="dxa"/>
            </w:tcMar>
          </w:tcPr>
          <w:p w:rsidR="007D0526" w:rsidRPr="00A86BF4" w:rsidRDefault="00940436">
            <w:pPr>
              <w:jc w:val="center"/>
              <w:rPr>
                <w:rFonts w:ascii="Comic Sans MS" w:hAnsi="Comic Sans MS"/>
                <w:b/>
              </w:rPr>
            </w:pPr>
            <w:r w:rsidRPr="00A86BF4">
              <w:rPr>
                <w:rFonts w:ascii="Comic Sans MS" w:hAnsi="Comic Sans MS"/>
                <w:b/>
              </w:rPr>
              <w:t>Additional learning resources parents may wish to engage with</w:t>
            </w:r>
          </w:p>
        </w:tc>
      </w:tr>
      <w:tr w:rsidR="007D0526">
        <w:trPr>
          <w:trHeight w:val="420"/>
        </w:trPr>
        <w:tc>
          <w:tcPr>
            <w:tcW w:w="9225" w:type="dxa"/>
            <w:gridSpan w:val="2"/>
            <w:shd w:val="clear" w:color="auto" w:fill="auto"/>
            <w:tcMar>
              <w:top w:w="100" w:type="dxa"/>
              <w:left w:w="100" w:type="dxa"/>
              <w:bottom w:w="100" w:type="dxa"/>
              <w:right w:w="100" w:type="dxa"/>
            </w:tcMar>
          </w:tcPr>
          <w:p w:rsidR="00A9513D" w:rsidRPr="008D537F" w:rsidRDefault="00FF5517" w:rsidP="00A9513D">
            <w:pPr>
              <w:rPr>
                <w:rFonts w:ascii="Comic Sans MS" w:hAnsi="Comic Sans MS"/>
              </w:rPr>
            </w:pPr>
            <w:hyperlink r:id="rId25">
              <w:r w:rsidR="00A9513D" w:rsidRPr="008D537F">
                <w:rPr>
                  <w:rFonts w:ascii="Comic Sans MS" w:hAnsi="Comic Sans MS"/>
                  <w:b/>
                  <w:color w:val="1155CC"/>
                  <w:u w:val="single"/>
                </w:rPr>
                <w:t xml:space="preserve">Classroom Secrets Learning Packs </w:t>
              </w:r>
            </w:hyperlink>
            <w:r w:rsidR="00A9513D" w:rsidRPr="008D537F">
              <w:rPr>
                <w:rFonts w:ascii="Comic Sans MS" w:hAnsi="Comic Sans MS"/>
                <w:b/>
              </w:rPr>
              <w:t xml:space="preserve">- </w:t>
            </w:r>
            <w:r w:rsidR="00A9513D" w:rsidRPr="008D537F">
              <w:rPr>
                <w:rFonts w:ascii="Comic Sans MS" w:hAnsi="Comic Sans MS"/>
              </w:rPr>
              <w:t xml:space="preserve">These packs are split into different year groups and include activities linked to reading, writing, maths and practical ideas you can do around the home. </w:t>
            </w:r>
          </w:p>
          <w:p w:rsidR="007D0526" w:rsidRDefault="00FF5517" w:rsidP="00A9513D">
            <w:hyperlink r:id="rId26">
              <w:r w:rsidR="00A9513D" w:rsidRPr="008D537F">
                <w:rPr>
                  <w:rFonts w:ascii="Comic Sans MS" w:hAnsi="Comic Sans MS"/>
                  <w:b/>
                  <w:color w:val="1155CC"/>
                  <w:u w:val="single"/>
                </w:rPr>
                <w:t>Twinkl</w:t>
              </w:r>
            </w:hyperlink>
            <w:r w:rsidR="00A9513D" w:rsidRPr="008D537F">
              <w:rPr>
                <w:rFonts w:ascii="Comic Sans MS" w:hAnsi="Comic Sans MS"/>
                <w:b/>
              </w:rPr>
              <w:t xml:space="preserve"> - </w:t>
            </w:r>
            <w:r w:rsidR="00A9513D" w:rsidRPr="008D537F">
              <w:rPr>
                <w:rFonts w:ascii="Comic Sans MS" w:hAnsi="Comic Sans MS"/>
              </w:rPr>
              <w:t>to access th</w:t>
            </w:r>
            <w:r w:rsidR="00A9513D">
              <w:rPr>
                <w:rFonts w:ascii="Comic Sans MS" w:hAnsi="Comic Sans MS"/>
              </w:rPr>
              <w:t>ese resources click on the link.</w:t>
            </w:r>
          </w:p>
        </w:tc>
      </w:tr>
    </w:tbl>
    <w:p w:rsidR="007D0526" w:rsidRDefault="007D0526"/>
    <w:sectPr w:rsidR="007D0526">
      <w:headerReference w:type="default" r:id="rId27"/>
      <w:pgSz w:w="11906" w:h="16838"/>
      <w:pgMar w:top="283" w:right="1440" w:bottom="283" w:left="1440" w:header="720" w:footer="720"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815CE" w:rsidRDefault="009815CE" w:rsidP="00271D7F">
      <w:pPr>
        <w:spacing w:line="240" w:lineRule="auto"/>
      </w:pPr>
      <w:r>
        <w:separator/>
      </w:r>
    </w:p>
  </w:endnote>
  <w:endnote w:type="continuationSeparator" w:id="0">
    <w:p w:rsidR="009815CE" w:rsidRDefault="009815CE" w:rsidP="00271D7F">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omic Sans MS">
    <w:panose1 w:val="030F0702030302020204"/>
    <w:charset w:val="00"/>
    <w:family w:val="script"/>
    <w:pitch w:val="variable"/>
    <w:sig w:usb0="00000287" w:usb1="00000000" w:usb2="00000000" w:usb3="00000000" w:csb0="0000009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815CE" w:rsidRDefault="009815CE" w:rsidP="00271D7F">
      <w:pPr>
        <w:spacing w:line="240" w:lineRule="auto"/>
      </w:pPr>
      <w:r>
        <w:separator/>
      </w:r>
    </w:p>
  </w:footnote>
  <w:footnote w:type="continuationSeparator" w:id="0">
    <w:p w:rsidR="009815CE" w:rsidRDefault="009815CE" w:rsidP="00271D7F">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815CE" w:rsidRPr="00271D7F" w:rsidRDefault="009815CE" w:rsidP="00271D7F">
    <w:pPr>
      <w:pStyle w:val="Header"/>
    </w:pPr>
    <w:r w:rsidRPr="00E6164B">
      <w:rPr>
        <w:noProof/>
        <w:sz w:val="20"/>
      </w:rPr>
      <w:drawing>
        <wp:anchor distT="0" distB="0" distL="114300" distR="114300" simplePos="0" relativeHeight="251659264" behindDoc="0" locked="0" layoutInCell="1" allowOverlap="1" wp14:anchorId="37A8A3AA" wp14:editId="5B9B7158">
          <wp:simplePos x="0" y="0"/>
          <wp:positionH relativeFrom="column">
            <wp:posOffset>5153025</wp:posOffset>
          </wp:positionH>
          <wp:positionV relativeFrom="paragraph">
            <wp:posOffset>-361950</wp:posOffset>
          </wp:positionV>
          <wp:extent cx="923925" cy="685800"/>
          <wp:effectExtent l="0" t="0" r="9525" b="0"/>
          <wp:wrapNone/>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
                    <a:extLst>
                      <a:ext uri="{28A0092B-C50C-407E-A947-70E740481C1C}">
                        <a14:useLocalDpi xmlns:a14="http://schemas.microsoft.com/office/drawing/2010/main" val="0"/>
                      </a:ext>
                    </a:extLst>
                  </a:blip>
                  <a:stretch>
                    <a:fillRect/>
                  </a:stretch>
                </pic:blipFill>
                <pic:spPr>
                  <a:xfrm>
                    <a:off x="0" y="0"/>
                    <a:ext cx="923925" cy="685800"/>
                  </a:xfrm>
                  <a:prstGeom prst="rect">
                    <a:avLst/>
                  </a:prstGeom>
                </pic:spPr>
              </pic:pic>
            </a:graphicData>
          </a:graphic>
          <wp14:sizeRelH relativeFrom="page">
            <wp14:pctWidth>0</wp14:pctWidth>
          </wp14:sizeRelH>
          <wp14:sizeRelV relativeFrom="page">
            <wp14:pctHeight>0</wp14:pctHeight>
          </wp14:sizeRelV>
        </wp:anchor>
      </w:drawing>
    </w:r>
    <w:r w:rsidR="00987CB6">
      <w:rPr>
        <w:rFonts w:ascii="Comic Sans MS" w:hAnsi="Comic Sans MS"/>
        <w:i/>
        <w:color w:val="FF0000"/>
        <w:sz w:val="24"/>
      </w:rPr>
      <w:t>Wb 27</w:t>
    </w:r>
    <w:r w:rsidRPr="00E6164B">
      <w:rPr>
        <w:rFonts w:ascii="Comic Sans MS" w:hAnsi="Comic Sans MS"/>
        <w:i/>
        <w:color w:val="FF0000"/>
        <w:sz w:val="24"/>
        <w:vertAlign w:val="superscript"/>
      </w:rPr>
      <w:t>th</w:t>
    </w:r>
    <w:r w:rsidRPr="00E6164B">
      <w:rPr>
        <w:rFonts w:ascii="Comic Sans MS" w:hAnsi="Comic Sans MS"/>
        <w:i/>
        <w:color w:val="FF0000"/>
        <w:sz w:val="24"/>
      </w:rPr>
      <w:t xml:space="preserve"> April</w:t>
    </w:r>
    <w:r w:rsidRPr="004D0AD9">
      <w:rPr>
        <w:rFonts w:ascii="Comic Sans MS" w:hAnsi="Comic Sans MS"/>
        <w:i/>
        <w:color w:val="FF0000"/>
        <w:sz w:val="28"/>
      </w:rPr>
      <w:ptab w:relativeTo="margin" w:alignment="center" w:leader="none"/>
    </w:r>
    <w:r w:rsidRPr="004D0AD9">
      <w:rPr>
        <w:rFonts w:ascii="Comic Sans MS" w:hAnsi="Comic Sans MS"/>
        <w:i/>
        <w:color w:val="FF0000"/>
        <w:sz w:val="28"/>
      </w:rPr>
      <w:t>Together We Grow</w:t>
    </w:r>
    <w:r w:rsidRPr="004D0AD9">
      <w:rPr>
        <w:rFonts w:ascii="Comic Sans MS" w:hAnsi="Comic Sans MS"/>
        <w:i/>
        <w:color w:val="FF0000"/>
        <w:sz w:val="28"/>
      </w:rPr>
      <w:ptab w:relativeTo="margin" w:alignment="right" w:leader="none"/>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315E8"/>
    <w:multiLevelType w:val="multilevel"/>
    <w:tmpl w:val="507AAE2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nsid w:val="00D06066"/>
    <w:multiLevelType w:val="multilevel"/>
    <w:tmpl w:val="E88CDF9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nsid w:val="0B0021E7"/>
    <w:multiLevelType w:val="multilevel"/>
    <w:tmpl w:val="B34034DC"/>
    <w:lvl w:ilvl="0">
      <w:start w:val="1"/>
      <w:numFmt w:val="bullet"/>
      <w:lvlText w:val="●"/>
      <w:lvlJc w:val="left"/>
      <w:pPr>
        <w:ind w:left="360" w:hanging="360"/>
      </w:pPr>
      <w:rPr>
        <w:u w:val="none"/>
      </w:rPr>
    </w:lvl>
    <w:lvl w:ilvl="1">
      <w:start w:val="1"/>
      <w:numFmt w:val="bullet"/>
      <w:lvlText w:val="○"/>
      <w:lvlJc w:val="left"/>
      <w:pPr>
        <w:ind w:left="1260" w:hanging="360"/>
      </w:pPr>
      <w:rPr>
        <w:u w:val="none"/>
      </w:rPr>
    </w:lvl>
    <w:lvl w:ilvl="2">
      <w:start w:val="1"/>
      <w:numFmt w:val="bullet"/>
      <w:lvlText w:val="■"/>
      <w:lvlJc w:val="left"/>
      <w:pPr>
        <w:ind w:left="1980" w:hanging="360"/>
      </w:pPr>
      <w:rPr>
        <w:u w:val="none"/>
      </w:rPr>
    </w:lvl>
    <w:lvl w:ilvl="3">
      <w:start w:val="1"/>
      <w:numFmt w:val="bullet"/>
      <w:lvlText w:val="●"/>
      <w:lvlJc w:val="left"/>
      <w:pPr>
        <w:ind w:left="2700" w:hanging="360"/>
      </w:pPr>
      <w:rPr>
        <w:u w:val="none"/>
      </w:rPr>
    </w:lvl>
    <w:lvl w:ilvl="4">
      <w:start w:val="1"/>
      <w:numFmt w:val="bullet"/>
      <w:lvlText w:val="○"/>
      <w:lvlJc w:val="left"/>
      <w:pPr>
        <w:ind w:left="3420" w:hanging="360"/>
      </w:pPr>
      <w:rPr>
        <w:u w:val="none"/>
      </w:rPr>
    </w:lvl>
    <w:lvl w:ilvl="5">
      <w:start w:val="1"/>
      <w:numFmt w:val="bullet"/>
      <w:lvlText w:val="■"/>
      <w:lvlJc w:val="left"/>
      <w:pPr>
        <w:ind w:left="4140" w:hanging="360"/>
      </w:pPr>
      <w:rPr>
        <w:u w:val="none"/>
      </w:rPr>
    </w:lvl>
    <w:lvl w:ilvl="6">
      <w:start w:val="1"/>
      <w:numFmt w:val="bullet"/>
      <w:lvlText w:val="●"/>
      <w:lvlJc w:val="left"/>
      <w:pPr>
        <w:ind w:left="4860" w:hanging="360"/>
      </w:pPr>
      <w:rPr>
        <w:u w:val="none"/>
      </w:rPr>
    </w:lvl>
    <w:lvl w:ilvl="7">
      <w:start w:val="1"/>
      <w:numFmt w:val="bullet"/>
      <w:lvlText w:val="○"/>
      <w:lvlJc w:val="left"/>
      <w:pPr>
        <w:ind w:left="5580" w:hanging="360"/>
      </w:pPr>
      <w:rPr>
        <w:u w:val="none"/>
      </w:rPr>
    </w:lvl>
    <w:lvl w:ilvl="8">
      <w:start w:val="1"/>
      <w:numFmt w:val="bullet"/>
      <w:lvlText w:val="■"/>
      <w:lvlJc w:val="left"/>
      <w:pPr>
        <w:ind w:left="6300" w:hanging="360"/>
      </w:pPr>
      <w:rPr>
        <w:u w:val="none"/>
      </w:rPr>
    </w:lvl>
  </w:abstractNum>
  <w:abstractNum w:abstractNumId="3">
    <w:nsid w:val="0B700625"/>
    <w:multiLevelType w:val="hybridMultilevel"/>
    <w:tmpl w:val="EB047DD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nsid w:val="14E14044"/>
    <w:multiLevelType w:val="multilevel"/>
    <w:tmpl w:val="71043AF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nsid w:val="21C96557"/>
    <w:multiLevelType w:val="multilevel"/>
    <w:tmpl w:val="01045E1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
    <w:nsid w:val="23286278"/>
    <w:multiLevelType w:val="multilevel"/>
    <w:tmpl w:val="DBC0FFDE"/>
    <w:lvl w:ilvl="0">
      <w:start w:val="1"/>
      <w:numFmt w:val="bullet"/>
      <w:lvlText w:val="●"/>
      <w:lvlJc w:val="left"/>
      <w:pPr>
        <w:ind w:left="360" w:hanging="360"/>
      </w:pPr>
      <w:rPr>
        <w:u w:val="none"/>
      </w:rPr>
    </w:lvl>
    <w:lvl w:ilvl="1">
      <w:start w:val="1"/>
      <w:numFmt w:val="bullet"/>
      <w:lvlText w:val="○"/>
      <w:lvlJc w:val="left"/>
      <w:pPr>
        <w:ind w:left="1080" w:hanging="360"/>
      </w:pPr>
      <w:rPr>
        <w:u w:val="none"/>
      </w:rPr>
    </w:lvl>
    <w:lvl w:ilvl="2">
      <w:start w:val="1"/>
      <w:numFmt w:val="bullet"/>
      <w:lvlText w:val="■"/>
      <w:lvlJc w:val="left"/>
      <w:pPr>
        <w:ind w:left="1800" w:hanging="360"/>
      </w:pPr>
      <w:rPr>
        <w:u w:val="none"/>
      </w:rPr>
    </w:lvl>
    <w:lvl w:ilvl="3">
      <w:start w:val="1"/>
      <w:numFmt w:val="bullet"/>
      <w:lvlText w:val="●"/>
      <w:lvlJc w:val="left"/>
      <w:pPr>
        <w:ind w:left="2520" w:hanging="360"/>
      </w:pPr>
      <w:rPr>
        <w:u w:val="none"/>
      </w:rPr>
    </w:lvl>
    <w:lvl w:ilvl="4">
      <w:start w:val="1"/>
      <w:numFmt w:val="bullet"/>
      <w:lvlText w:val="○"/>
      <w:lvlJc w:val="left"/>
      <w:pPr>
        <w:ind w:left="3240" w:hanging="360"/>
      </w:pPr>
      <w:rPr>
        <w:u w:val="none"/>
      </w:rPr>
    </w:lvl>
    <w:lvl w:ilvl="5">
      <w:start w:val="1"/>
      <w:numFmt w:val="bullet"/>
      <w:lvlText w:val="■"/>
      <w:lvlJc w:val="left"/>
      <w:pPr>
        <w:ind w:left="3960" w:hanging="360"/>
      </w:pPr>
      <w:rPr>
        <w:u w:val="none"/>
      </w:rPr>
    </w:lvl>
    <w:lvl w:ilvl="6">
      <w:start w:val="1"/>
      <w:numFmt w:val="bullet"/>
      <w:lvlText w:val="●"/>
      <w:lvlJc w:val="left"/>
      <w:pPr>
        <w:ind w:left="4680" w:hanging="360"/>
      </w:pPr>
      <w:rPr>
        <w:u w:val="none"/>
      </w:rPr>
    </w:lvl>
    <w:lvl w:ilvl="7">
      <w:start w:val="1"/>
      <w:numFmt w:val="bullet"/>
      <w:lvlText w:val="○"/>
      <w:lvlJc w:val="left"/>
      <w:pPr>
        <w:ind w:left="5400" w:hanging="360"/>
      </w:pPr>
      <w:rPr>
        <w:u w:val="none"/>
      </w:rPr>
    </w:lvl>
    <w:lvl w:ilvl="8">
      <w:start w:val="1"/>
      <w:numFmt w:val="bullet"/>
      <w:lvlText w:val="■"/>
      <w:lvlJc w:val="left"/>
      <w:pPr>
        <w:ind w:left="6120" w:hanging="360"/>
      </w:pPr>
      <w:rPr>
        <w:u w:val="none"/>
      </w:rPr>
    </w:lvl>
  </w:abstractNum>
  <w:abstractNum w:abstractNumId="7">
    <w:nsid w:val="235D6158"/>
    <w:multiLevelType w:val="hybridMultilevel"/>
    <w:tmpl w:val="0596B5AC"/>
    <w:lvl w:ilvl="0" w:tplc="E020CB12">
      <w:start w:val="2"/>
      <w:numFmt w:val="lowerLetter"/>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8">
    <w:nsid w:val="2D7D4B7F"/>
    <w:multiLevelType w:val="hybridMultilevel"/>
    <w:tmpl w:val="31CEF98A"/>
    <w:lvl w:ilvl="0" w:tplc="08090001">
      <w:start w:val="1"/>
      <w:numFmt w:val="bullet"/>
      <w:lvlText w:val=""/>
      <w:lvlJc w:val="left"/>
      <w:pPr>
        <w:ind w:left="502" w:hanging="360"/>
      </w:pPr>
      <w:rPr>
        <w:rFonts w:ascii="Symbol" w:hAnsi="Symbol" w:hint="default"/>
      </w:rPr>
    </w:lvl>
    <w:lvl w:ilvl="1" w:tplc="08090003" w:tentative="1">
      <w:start w:val="1"/>
      <w:numFmt w:val="bullet"/>
      <w:lvlText w:val="o"/>
      <w:lvlJc w:val="left"/>
      <w:pPr>
        <w:ind w:left="1222" w:hanging="360"/>
      </w:pPr>
      <w:rPr>
        <w:rFonts w:ascii="Courier New" w:hAnsi="Courier New" w:cs="Courier New" w:hint="default"/>
      </w:rPr>
    </w:lvl>
    <w:lvl w:ilvl="2" w:tplc="08090005" w:tentative="1">
      <w:start w:val="1"/>
      <w:numFmt w:val="bullet"/>
      <w:lvlText w:val=""/>
      <w:lvlJc w:val="left"/>
      <w:pPr>
        <w:ind w:left="1942" w:hanging="360"/>
      </w:pPr>
      <w:rPr>
        <w:rFonts w:ascii="Wingdings" w:hAnsi="Wingdings" w:hint="default"/>
      </w:rPr>
    </w:lvl>
    <w:lvl w:ilvl="3" w:tplc="08090001" w:tentative="1">
      <w:start w:val="1"/>
      <w:numFmt w:val="bullet"/>
      <w:lvlText w:val=""/>
      <w:lvlJc w:val="left"/>
      <w:pPr>
        <w:ind w:left="2662" w:hanging="360"/>
      </w:pPr>
      <w:rPr>
        <w:rFonts w:ascii="Symbol" w:hAnsi="Symbol" w:hint="default"/>
      </w:rPr>
    </w:lvl>
    <w:lvl w:ilvl="4" w:tplc="08090003" w:tentative="1">
      <w:start w:val="1"/>
      <w:numFmt w:val="bullet"/>
      <w:lvlText w:val="o"/>
      <w:lvlJc w:val="left"/>
      <w:pPr>
        <w:ind w:left="3382" w:hanging="360"/>
      </w:pPr>
      <w:rPr>
        <w:rFonts w:ascii="Courier New" w:hAnsi="Courier New" w:cs="Courier New" w:hint="default"/>
      </w:rPr>
    </w:lvl>
    <w:lvl w:ilvl="5" w:tplc="08090005" w:tentative="1">
      <w:start w:val="1"/>
      <w:numFmt w:val="bullet"/>
      <w:lvlText w:val=""/>
      <w:lvlJc w:val="left"/>
      <w:pPr>
        <w:ind w:left="4102" w:hanging="360"/>
      </w:pPr>
      <w:rPr>
        <w:rFonts w:ascii="Wingdings" w:hAnsi="Wingdings" w:hint="default"/>
      </w:rPr>
    </w:lvl>
    <w:lvl w:ilvl="6" w:tplc="08090001" w:tentative="1">
      <w:start w:val="1"/>
      <w:numFmt w:val="bullet"/>
      <w:lvlText w:val=""/>
      <w:lvlJc w:val="left"/>
      <w:pPr>
        <w:ind w:left="4822" w:hanging="360"/>
      </w:pPr>
      <w:rPr>
        <w:rFonts w:ascii="Symbol" w:hAnsi="Symbol" w:hint="default"/>
      </w:rPr>
    </w:lvl>
    <w:lvl w:ilvl="7" w:tplc="08090003" w:tentative="1">
      <w:start w:val="1"/>
      <w:numFmt w:val="bullet"/>
      <w:lvlText w:val="o"/>
      <w:lvlJc w:val="left"/>
      <w:pPr>
        <w:ind w:left="5542" w:hanging="360"/>
      </w:pPr>
      <w:rPr>
        <w:rFonts w:ascii="Courier New" w:hAnsi="Courier New" w:cs="Courier New" w:hint="default"/>
      </w:rPr>
    </w:lvl>
    <w:lvl w:ilvl="8" w:tplc="08090005" w:tentative="1">
      <w:start w:val="1"/>
      <w:numFmt w:val="bullet"/>
      <w:lvlText w:val=""/>
      <w:lvlJc w:val="left"/>
      <w:pPr>
        <w:ind w:left="6262" w:hanging="360"/>
      </w:pPr>
      <w:rPr>
        <w:rFonts w:ascii="Wingdings" w:hAnsi="Wingdings" w:hint="default"/>
      </w:rPr>
    </w:lvl>
  </w:abstractNum>
  <w:abstractNum w:abstractNumId="9">
    <w:nsid w:val="33E91EAF"/>
    <w:multiLevelType w:val="multilevel"/>
    <w:tmpl w:val="9014DF9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0">
    <w:nsid w:val="34084A9F"/>
    <w:multiLevelType w:val="multilevel"/>
    <w:tmpl w:val="D57ED9A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1">
    <w:nsid w:val="37A45ACD"/>
    <w:multiLevelType w:val="multilevel"/>
    <w:tmpl w:val="428087BE"/>
    <w:lvl w:ilvl="0">
      <w:start w:val="1"/>
      <w:numFmt w:val="bullet"/>
      <w:lvlText w:val="●"/>
      <w:lvlJc w:val="left"/>
      <w:pPr>
        <w:ind w:left="360" w:hanging="360"/>
      </w:pPr>
      <w:rPr>
        <w:u w:val="none"/>
      </w:rPr>
    </w:lvl>
    <w:lvl w:ilvl="1">
      <w:start w:val="1"/>
      <w:numFmt w:val="bullet"/>
      <w:lvlText w:val="○"/>
      <w:lvlJc w:val="left"/>
      <w:pPr>
        <w:ind w:left="1080" w:hanging="360"/>
      </w:pPr>
      <w:rPr>
        <w:u w:val="none"/>
      </w:rPr>
    </w:lvl>
    <w:lvl w:ilvl="2">
      <w:start w:val="1"/>
      <w:numFmt w:val="bullet"/>
      <w:lvlText w:val="■"/>
      <w:lvlJc w:val="left"/>
      <w:pPr>
        <w:ind w:left="1800" w:hanging="360"/>
      </w:pPr>
      <w:rPr>
        <w:u w:val="none"/>
      </w:rPr>
    </w:lvl>
    <w:lvl w:ilvl="3">
      <w:start w:val="1"/>
      <w:numFmt w:val="bullet"/>
      <w:lvlText w:val="●"/>
      <w:lvlJc w:val="left"/>
      <w:pPr>
        <w:ind w:left="2520" w:hanging="360"/>
      </w:pPr>
      <w:rPr>
        <w:u w:val="none"/>
      </w:rPr>
    </w:lvl>
    <w:lvl w:ilvl="4">
      <w:start w:val="1"/>
      <w:numFmt w:val="bullet"/>
      <w:lvlText w:val="○"/>
      <w:lvlJc w:val="left"/>
      <w:pPr>
        <w:ind w:left="3240" w:hanging="360"/>
      </w:pPr>
      <w:rPr>
        <w:u w:val="none"/>
      </w:rPr>
    </w:lvl>
    <w:lvl w:ilvl="5">
      <w:start w:val="1"/>
      <w:numFmt w:val="bullet"/>
      <w:lvlText w:val="■"/>
      <w:lvlJc w:val="left"/>
      <w:pPr>
        <w:ind w:left="3960" w:hanging="360"/>
      </w:pPr>
      <w:rPr>
        <w:u w:val="none"/>
      </w:rPr>
    </w:lvl>
    <w:lvl w:ilvl="6">
      <w:start w:val="1"/>
      <w:numFmt w:val="bullet"/>
      <w:lvlText w:val="●"/>
      <w:lvlJc w:val="left"/>
      <w:pPr>
        <w:ind w:left="4680" w:hanging="360"/>
      </w:pPr>
      <w:rPr>
        <w:u w:val="none"/>
      </w:rPr>
    </w:lvl>
    <w:lvl w:ilvl="7">
      <w:start w:val="1"/>
      <w:numFmt w:val="bullet"/>
      <w:lvlText w:val="○"/>
      <w:lvlJc w:val="left"/>
      <w:pPr>
        <w:ind w:left="5400" w:hanging="360"/>
      </w:pPr>
      <w:rPr>
        <w:u w:val="none"/>
      </w:rPr>
    </w:lvl>
    <w:lvl w:ilvl="8">
      <w:start w:val="1"/>
      <w:numFmt w:val="bullet"/>
      <w:lvlText w:val="■"/>
      <w:lvlJc w:val="left"/>
      <w:pPr>
        <w:ind w:left="6120" w:hanging="360"/>
      </w:pPr>
      <w:rPr>
        <w:u w:val="none"/>
      </w:rPr>
    </w:lvl>
  </w:abstractNum>
  <w:abstractNum w:abstractNumId="12">
    <w:nsid w:val="3D360754"/>
    <w:multiLevelType w:val="multilevel"/>
    <w:tmpl w:val="B3D6C90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3">
    <w:nsid w:val="3FA7268B"/>
    <w:multiLevelType w:val="multilevel"/>
    <w:tmpl w:val="99B8D35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4">
    <w:nsid w:val="448C6433"/>
    <w:multiLevelType w:val="multilevel"/>
    <w:tmpl w:val="AD44AB02"/>
    <w:lvl w:ilvl="0">
      <w:start w:val="1"/>
      <w:numFmt w:val="bullet"/>
      <w:lvlText w:val="●"/>
      <w:lvlJc w:val="left"/>
      <w:pPr>
        <w:ind w:left="54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5">
    <w:nsid w:val="478F76BD"/>
    <w:multiLevelType w:val="multilevel"/>
    <w:tmpl w:val="0B062D6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6">
    <w:nsid w:val="4D5A4DE6"/>
    <w:multiLevelType w:val="multilevel"/>
    <w:tmpl w:val="8D8E161E"/>
    <w:lvl w:ilvl="0">
      <w:start w:val="1"/>
      <w:numFmt w:val="bullet"/>
      <w:lvlText w:val="●"/>
      <w:lvlJc w:val="left"/>
      <w:pPr>
        <w:ind w:left="36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7">
    <w:nsid w:val="606303AC"/>
    <w:multiLevelType w:val="multilevel"/>
    <w:tmpl w:val="161A6BD2"/>
    <w:lvl w:ilvl="0">
      <w:start w:val="1"/>
      <w:numFmt w:val="bullet"/>
      <w:lvlText w:val="●"/>
      <w:lvlJc w:val="left"/>
      <w:pPr>
        <w:ind w:left="360" w:hanging="360"/>
      </w:pPr>
      <w:rPr>
        <w:u w:val="none"/>
      </w:rPr>
    </w:lvl>
    <w:lvl w:ilvl="1">
      <w:start w:val="1"/>
      <w:numFmt w:val="bullet"/>
      <w:lvlText w:val="○"/>
      <w:lvlJc w:val="left"/>
      <w:pPr>
        <w:ind w:left="1080" w:hanging="360"/>
      </w:pPr>
      <w:rPr>
        <w:u w:val="none"/>
      </w:rPr>
    </w:lvl>
    <w:lvl w:ilvl="2">
      <w:start w:val="1"/>
      <w:numFmt w:val="bullet"/>
      <w:lvlText w:val="■"/>
      <w:lvlJc w:val="left"/>
      <w:pPr>
        <w:ind w:left="1800" w:hanging="360"/>
      </w:pPr>
      <w:rPr>
        <w:u w:val="none"/>
      </w:rPr>
    </w:lvl>
    <w:lvl w:ilvl="3">
      <w:start w:val="1"/>
      <w:numFmt w:val="bullet"/>
      <w:lvlText w:val="●"/>
      <w:lvlJc w:val="left"/>
      <w:pPr>
        <w:ind w:left="2520" w:hanging="360"/>
      </w:pPr>
      <w:rPr>
        <w:u w:val="none"/>
      </w:rPr>
    </w:lvl>
    <w:lvl w:ilvl="4">
      <w:start w:val="1"/>
      <w:numFmt w:val="bullet"/>
      <w:lvlText w:val="○"/>
      <w:lvlJc w:val="left"/>
      <w:pPr>
        <w:ind w:left="3240" w:hanging="360"/>
      </w:pPr>
      <w:rPr>
        <w:u w:val="none"/>
      </w:rPr>
    </w:lvl>
    <w:lvl w:ilvl="5">
      <w:start w:val="1"/>
      <w:numFmt w:val="bullet"/>
      <w:lvlText w:val="■"/>
      <w:lvlJc w:val="left"/>
      <w:pPr>
        <w:ind w:left="3960" w:hanging="360"/>
      </w:pPr>
      <w:rPr>
        <w:u w:val="none"/>
      </w:rPr>
    </w:lvl>
    <w:lvl w:ilvl="6">
      <w:start w:val="1"/>
      <w:numFmt w:val="bullet"/>
      <w:lvlText w:val="●"/>
      <w:lvlJc w:val="left"/>
      <w:pPr>
        <w:ind w:left="4680" w:hanging="360"/>
      </w:pPr>
      <w:rPr>
        <w:u w:val="none"/>
      </w:rPr>
    </w:lvl>
    <w:lvl w:ilvl="7">
      <w:start w:val="1"/>
      <w:numFmt w:val="bullet"/>
      <w:lvlText w:val="○"/>
      <w:lvlJc w:val="left"/>
      <w:pPr>
        <w:ind w:left="5400" w:hanging="360"/>
      </w:pPr>
      <w:rPr>
        <w:u w:val="none"/>
      </w:rPr>
    </w:lvl>
    <w:lvl w:ilvl="8">
      <w:start w:val="1"/>
      <w:numFmt w:val="bullet"/>
      <w:lvlText w:val="■"/>
      <w:lvlJc w:val="left"/>
      <w:pPr>
        <w:ind w:left="6120" w:hanging="360"/>
      </w:pPr>
      <w:rPr>
        <w:u w:val="none"/>
      </w:rPr>
    </w:lvl>
  </w:abstractNum>
  <w:abstractNum w:abstractNumId="18">
    <w:nsid w:val="62C2065A"/>
    <w:multiLevelType w:val="multilevel"/>
    <w:tmpl w:val="C2BC2DE8"/>
    <w:lvl w:ilvl="0">
      <w:start w:val="1"/>
      <w:numFmt w:val="bullet"/>
      <w:lvlText w:val="●"/>
      <w:lvlJc w:val="left"/>
      <w:pPr>
        <w:ind w:left="54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9">
    <w:nsid w:val="738A589F"/>
    <w:multiLevelType w:val="multilevel"/>
    <w:tmpl w:val="318C4B4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0">
    <w:nsid w:val="7CAA4893"/>
    <w:multiLevelType w:val="multilevel"/>
    <w:tmpl w:val="D25ED75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0"/>
  </w:num>
  <w:num w:numId="2">
    <w:abstractNumId w:val="18"/>
  </w:num>
  <w:num w:numId="3">
    <w:abstractNumId w:val="9"/>
  </w:num>
  <w:num w:numId="4">
    <w:abstractNumId w:val="10"/>
  </w:num>
  <w:num w:numId="5">
    <w:abstractNumId w:val="13"/>
  </w:num>
  <w:num w:numId="6">
    <w:abstractNumId w:val="15"/>
  </w:num>
  <w:num w:numId="7">
    <w:abstractNumId w:val="12"/>
  </w:num>
  <w:num w:numId="8">
    <w:abstractNumId w:val="4"/>
  </w:num>
  <w:num w:numId="9">
    <w:abstractNumId w:val="14"/>
  </w:num>
  <w:num w:numId="10">
    <w:abstractNumId w:val="20"/>
  </w:num>
  <w:num w:numId="11">
    <w:abstractNumId w:val="17"/>
  </w:num>
  <w:num w:numId="12">
    <w:abstractNumId w:val="19"/>
  </w:num>
  <w:num w:numId="13">
    <w:abstractNumId w:val="5"/>
  </w:num>
  <w:num w:numId="14">
    <w:abstractNumId w:val="1"/>
  </w:num>
  <w:num w:numId="15">
    <w:abstractNumId w:val="2"/>
  </w:num>
  <w:num w:numId="16">
    <w:abstractNumId w:val="8"/>
  </w:num>
  <w:num w:numId="17">
    <w:abstractNumId w:val="3"/>
  </w:num>
  <w:num w:numId="18">
    <w:abstractNumId w:val="7"/>
  </w:num>
  <w:num w:numId="19">
    <w:abstractNumId w:val="6"/>
  </w:num>
  <w:num w:numId="20">
    <w:abstractNumId w:val="11"/>
  </w:num>
  <w:num w:numId="21">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defaultTabStop w:val="720"/>
  <w:characterSpacingControl w:val="doNotCompress"/>
  <w:footnotePr>
    <w:footnote w:id="-1"/>
    <w:footnote w:id="0"/>
  </w:footnotePr>
  <w:endnotePr>
    <w:endnote w:id="-1"/>
    <w:endnote w:id="0"/>
  </w:endnotePr>
  <w:compat>
    <w:compatSetting w:name="compatibilityMode" w:uri="http://schemas.microsoft.com/office/word" w:val="14"/>
  </w:compat>
  <w:rsids>
    <w:rsidRoot w:val="007D0526"/>
    <w:rsid w:val="00271D7F"/>
    <w:rsid w:val="004918B6"/>
    <w:rsid w:val="00737917"/>
    <w:rsid w:val="007D0526"/>
    <w:rsid w:val="00900FF5"/>
    <w:rsid w:val="00940436"/>
    <w:rsid w:val="009815CE"/>
    <w:rsid w:val="00987CB6"/>
    <w:rsid w:val="00A01592"/>
    <w:rsid w:val="00A86BF4"/>
    <w:rsid w:val="00A9513D"/>
    <w:rsid w:val="00DB005C"/>
    <w:rsid w:val="00FF551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Arial" w:hAnsi="Arial" w:cs="Arial"/>
        <w:sz w:val="22"/>
        <w:szCs w:val="22"/>
        <w:lang w:val="en-GB" w:eastAsia="en-GB" w:bidi="ar-SA"/>
      </w:rPr>
    </w:rPrDefault>
    <w:pPrDefault>
      <w:pPr>
        <w:spacing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style>
  <w:style w:type="paragraph" w:styleId="Heading1">
    <w:name w:val="heading 1"/>
    <w:basedOn w:val="Normal"/>
    <w:next w:val="Normal"/>
    <w:pPr>
      <w:keepNext/>
      <w:keepLines/>
      <w:spacing w:before="400" w:after="120"/>
      <w:outlineLvl w:val="0"/>
    </w:pPr>
    <w:rPr>
      <w:sz w:val="40"/>
      <w:szCs w:val="40"/>
    </w:rPr>
  </w:style>
  <w:style w:type="paragraph" w:styleId="Heading2">
    <w:name w:val="heading 2"/>
    <w:basedOn w:val="Normal"/>
    <w:next w:val="Normal"/>
    <w:pPr>
      <w:keepNext/>
      <w:keepLines/>
      <w:spacing w:before="360" w:after="120"/>
      <w:outlineLvl w:val="1"/>
    </w:pPr>
    <w:rPr>
      <w:sz w:val="32"/>
      <w:szCs w:val="32"/>
    </w:rPr>
  </w:style>
  <w:style w:type="paragraph" w:styleId="Heading3">
    <w:name w:val="heading 3"/>
    <w:basedOn w:val="Normal"/>
    <w:next w:val="Normal"/>
    <w:pPr>
      <w:keepNext/>
      <w:keepLines/>
      <w:spacing w:before="320" w:after="80"/>
      <w:outlineLvl w:val="2"/>
    </w:pPr>
    <w:rPr>
      <w:color w:val="434343"/>
      <w:sz w:val="28"/>
      <w:szCs w:val="28"/>
    </w:rPr>
  </w:style>
  <w:style w:type="paragraph" w:styleId="Heading4">
    <w:name w:val="heading 4"/>
    <w:basedOn w:val="Normal"/>
    <w:next w:val="Normal"/>
    <w:pPr>
      <w:keepNext/>
      <w:keepLines/>
      <w:spacing w:before="280" w:after="80"/>
      <w:outlineLvl w:val="3"/>
    </w:pPr>
    <w:rPr>
      <w:color w:val="666666"/>
      <w:sz w:val="24"/>
      <w:szCs w:val="24"/>
    </w:rPr>
  </w:style>
  <w:style w:type="paragraph" w:styleId="Heading5">
    <w:name w:val="heading 5"/>
    <w:basedOn w:val="Normal"/>
    <w:next w:val="Normal"/>
    <w:pPr>
      <w:keepNext/>
      <w:keepLines/>
      <w:spacing w:before="240" w:after="80"/>
      <w:outlineLvl w:val="4"/>
    </w:pPr>
    <w:rPr>
      <w:color w:val="666666"/>
    </w:rPr>
  </w:style>
  <w:style w:type="paragraph" w:styleId="Heading6">
    <w:name w:val="heading 6"/>
    <w:basedOn w:val="Normal"/>
    <w:next w:val="Normal"/>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after="60"/>
    </w:pPr>
    <w:rPr>
      <w:sz w:val="52"/>
      <w:szCs w:val="52"/>
    </w:rPr>
  </w:style>
  <w:style w:type="paragraph" w:styleId="Subtitle">
    <w:name w:val="Subtitle"/>
    <w:basedOn w:val="Normal"/>
    <w:next w:val="Normal"/>
    <w:pPr>
      <w:keepNext/>
      <w:keepLines/>
      <w:spacing w:after="320"/>
    </w:pPr>
    <w:rPr>
      <w:color w:val="666666"/>
      <w:sz w:val="30"/>
      <w:szCs w:val="30"/>
    </w:rPr>
  </w:style>
  <w:style w:type="table" w:customStyle="1" w:styleId="a">
    <w:basedOn w:val="TableNormal"/>
    <w:tblPr>
      <w:tblStyleRowBandSize w:val="1"/>
      <w:tblStyleColBandSize w:val="1"/>
      <w:tblInd w:w="0" w:type="dxa"/>
      <w:tblCellMar>
        <w:top w:w="100" w:type="dxa"/>
        <w:left w:w="100" w:type="dxa"/>
        <w:bottom w:w="100" w:type="dxa"/>
        <w:right w:w="100" w:type="dxa"/>
      </w:tblCellMar>
    </w:tblPr>
  </w:style>
  <w:style w:type="paragraph" w:styleId="BalloonText">
    <w:name w:val="Balloon Text"/>
    <w:basedOn w:val="Normal"/>
    <w:link w:val="BalloonTextChar"/>
    <w:uiPriority w:val="99"/>
    <w:semiHidden/>
    <w:unhideWhenUsed/>
    <w:rsid w:val="00940436"/>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40436"/>
    <w:rPr>
      <w:rFonts w:ascii="Tahoma" w:hAnsi="Tahoma" w:cs="Tahoma"/>
      <w:sz w:val="16"/>
      <w:szCs w:val="16"/>
    </w:rPr>
  </w:style>
  <w:style w:type="paragraph" w:styleId="ListParagraph">
    <w:name w:val="List Paragraph"/>
    <w:basedOn w:val="Normal"/>
    <w:uiPriority w:val="34"/>
    <w:qFormat/>
    <w:rsid w:val="00940436"/>
    <w:pPr>
      <w:ind w:left="720"/>
      <w:contextualSpacing/>
    </w:pPr>
  </w:style>
  <w:style w:type="character" w:styleId="Hyperlink">
    <w:name w:val="Hyperlink"/>
    <w:basedOn w:val="DefaultParagraphFont"/>
    <w:uiPriority w:val="99"/>
    <w:unhideWhenUsed/>
    <w:rsid w:val="00940436"/>
    <w:rPr>
      <w:color w:val="0000FF" w:themeColor="hyperlink"/>
      <w:u w:val="single"/>
    </w:rPr>
  </w:style>
  <w:style w:type="paragraph" w:styleId="Header">
    <w:name w:val="header"/>
    <w:basedOn w:val="Normal"/>
    <w:link w:val="HeaderChar"/>
    <w:uiPriority w:val="99"/>
    <w:unhideWhenUsed/>
    <w:rsid w:val="00271D7F"/>
    <w:pPr>
      <w:tabs>
        <w:tab w:val="center" w:pos="4513"/>
        <w:tab w:val="right" w:pos="9026"/>
      </w:tabs>
      <w:spacing w:line="240" w:lineRule="auto"/>
    </w:pPr>
  </w:style>
  <w:style w:type="character" w:customStyle="1" w:styleId="HeaderChar">
    <w:name w:val="Header Char"/>
    <w:basedOn w:val="DefaultParagraphFont"/>
    <w:link w:val="Header"/>
    <w:uiPriority w:val="99"/>
    <w:rsid w:val="00271D7F"/>
  </w:style>
  <w:style w:type="paragraph" w:styleId="Footer">
    <w:name w:val="footer"/>
    <w:basedOn w:val="Normal"/>
    <w:link w:val="FooterChar"/>
    <w:uiPriority w:val="99"/>
    <w:unhideWhenUsed/>
    <w:rsid w:val="00271D7F"/>
    <w:pPr>
      <w:tabs>
        <w:tab w:val="center" w:pos="4513"/>
        <w:tab w:val="right" w:pos="9026"/>
      </w:tabs>
      <w:spacing w:line="240" w:lineRule="auto"/>
    </w:pPr>
  </w:style>
  <w:style w:type="character" w:customStyle="1" w:styleId="FooterChar">
    <w:name w:val="Footer Char"/>
    <w:basedOn w:val="DefaultParagraphFont"/>
    <w:link w:val="Footer"/>
    <w:uiPriority w:val="99"/>
    <w:rsid w:val="00271D7F"/>
  </w:style>
  <w:style w:type="character" w:styleId="FollowedHyperlink">
    <w:name w:val="FollowedHyperlink"/>
    <w:basedOn w:val="DefaultParagraphFont"/>
    <w:uiPriority w:val="99"/>
    <w:semiHidden/>
    <w:unhideWhenUsed/>
    <w:rsid w:val="009815CE"/>
    <w:rPr>
      <w:color w:val="800080"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Arial" w:hAnsi="Arial" w:cs="Arial"/>
        <w:sz w:val="22"/>
        <w:szCs w:val="22"/>
        <w:lang w:val="en-GB" w:eastAsia="en-GB" w:bidi="ar-SA"/>
      </w:rPr>
    </w:rPrDefault>
    <w:pPrDefault>
      <w:pPr>
        <w:spacing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style>
  <w:style w:type="paragraph" w:styleId="Heading1">
    <w:name w:val="heading 1"/>
    <w:basedOn w:val="Normal"/>
    <w:next w:val="Normal"/>
    <w:pPr>
      <w:keepNext/>
      <w:keepLines/>
      <w:spacing w:before="400" w:after="120"/>
      <w:outlineLvl w:val="0"/>
    </w:pPr>
    <w:rPr>
      <w:sz w:val="40"/>
      <w:szCs w:val="40"/>
    </w:rPr>
  </w:style>
  <w:style w:type="paragraph" w:styleId="Heading2">
    <w:name w:val="heading 2"/>
    <w:basedOn w:val="Normal"/>
    <w:next w:val="Normal"/>
    <w:pPr>
      <w:keepNext/>
      <w:keepLines/>
      <w:spacing w:before="360" w:after="120"/>
      <w:outlineLvl w:val="1"/>
    </w:pPr>
    <w:rPr>
      <w:sz w:val="32"/>
      <w:szCs w:val="32"/>
    </w:rPr>
  </w:style>
  <w:style w:type="paragraph" w:styleId="Heading3">
    <w:name w:val="heading 3"/>
    <w:basedOn w:val="Normal"/>
    <w:next w:val="Normal"/>
    <w:pPr>
      <w:keepNext/>
      <w:keepLines/>
      <w:spacing w:before="320" w:after="80"/>
      <w:outlineLvl w:val="2"/>
    </w:pPr>
    <w:rPr>
      <w:color w:val="434343"/>
      <w:sz w:val="28"/>
      <w:szCs w:val="28"/>
    </w:rPr>
  </w:style>
  <w:style w:type="paragraph" w:styleId="Heading4">
    <w:name w:val="heading 4"/>
    <w:basedOn w:val="Normal"/>
    <w:next w:val="Normal"/>
    <w:pPr>
      <w:keepNext/>
      <w:keepLines/>
      <w:spacing w:before="280" w:after="80"/>
      <w:outlineLvl w:val="3"/>
    </w:pPr>
    <w:rPr>
      <w:color w:val="666666"/>
      <w:sz w:val="24"/>
      <w:szCs w:val="24"/>
    </w:rPr>
  </w:style>
  <w:style w:type="paragraph" w:styleId="Heading5">
    <w:name w:val="heading 5"/>
    <w:basedOn w:val="Normal"/>
    <w:next w:val="Normal"/>
    <w:pPr>
      <w:keepNext/>
      <w:keepLines/>
      <w:spacing w:before="240" w:after="80"/>
      <w:outlineLvl w:val="4"/>
    </w:pPr>
    <w:rPr>
      <w:color w:val="666666"/>
    </w:rPr>
  </w:style>
  <w:style w:type="paragraph" w:styleId="Heading6">
    <w:name w:val="heading 6"/>
    <w:basedOn w:val="Normal"/>
    <w:next w:val="Normal"/>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after="60"/>
    </w:pPr>
    <w:rPr>
      <w:sz w:val="52"/>
      <w:szCs w:val="52"/>
    </w:rPr>
  </w:style>
  <w:style w:type="paragraph" w:styleId="Subtitle">
    <w:name w:val="Subtitle"/>
    <w:basedOn w:val="Normal"/>
    <w:next w:val="Normal"/>
    <w:pPr>
      <w:keepNext/>
      <w:keepLines/>
      <w:spacing w:after="320"/>
    </w:pPr>
    <w:rPr>
      <w:color w:val="666666"/>
      <w:sz w:val="30"/>
      <w:szCs w:val="30"/>
    </w:rPr>
  </w:style>
  <w:style w:type="table" w:customStyle="1" w:styleId="a">
    <w:basedOn w:val="TableNormal"/>
    <w:tblPr>
      <w:tblStyleRowBandSize w:val="1"/>
      <w:tblStyleColBandSize w:val="1"/>
      <w:tblInd w:w="0" w:type="dxa"/>
      <w:tblCellMar>
        <w:top w:w="100" w:type="dxa"/>
        <w:left w:w="100" w:type="dxa"/>
        <w:bottom w:w="100" w:type="dxa"/>
        <w:right w:w="100" w:type="dxa"/>
      </w:tblCellMar>
    </w:tblPr>
  </w:style>
  <w:style w:type="paragraph" w:styleId="BalloonText">
    <w:name w:val="Balloon Text"/>
    <w:basedOn w:val="Normal"/>
    <w:link w:val="BalloonTextChar"/>
    <w:uiPriority w:val="99"/>
    <w:semiHidden/>
    <w:unhideWhenUsed/>
    <w:rsid w:val="00940436"/>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40436"/>
    <w:rPr>
      <w:rFonts w:ascii="Tahoma" w:hAnsi="Tahoma" w:cs="Tahoma"/>
      <w:sz w:val="16"/>
      <w:szCs w:val="16"/>
    </w:rPr>
  </w:style>
  <w:style w:type="paragraph" w:styleId="ListParagraph">
    <w:name w:val="List Paragraph"/>
    <w:basedOn w:val="Normal"/>
    <w:uiPriority w:val="34"/>
    <w:qFormat/>
    <w:rsid w:val="00940436"/>
    <w:pPr>
      <w:ind w:left="720"/>
      <w:contextualSpacing/>
    </w:pPr>
  </w:style>
  <w:style w:type="character" w:styleId="Hyperlink">
    <w:name w:val="Hyperlink"/>
    <w:basedOn w:val="DefaultParagraphFont"/>
    <w:uiPriority w:val="99"/>
    <w:unhideWhenUsed/>
    <w:rsid w:val="00940436"/>
    <w:rPr>
      <w:color w:val="0000FF" w:themeColor="hyperlink"/>
      <w:u w:val="single"/>
    </w:rPr>
  </w:style>
  <w:style w:type="paragraph" w:styleId="Header">
    <w:name w:val="header"/>
    <w:basedOn w:val="Normal"/>
    <w:link w:val="HeaderChar"/>
    <w:uiPriority w:val="99"/>
    <w:unhideWhenUsed/>
    <w:rsid w:val="00271D7F"/>
    <w:pPr>
      <w:tabs>
        <w:tab w:val="center" w:pos="4513"/>
        <w:tab w:val="right" w:pos="9026"/>
      </w:tabs>
      <w:spacing w:line="240" w:lineRule="auto"/>
    </w:pPr>
  </w:style>
  <w:style w:type="character" w:customStyle="1" w:styleId="HeaderChar">
    <w:name w:val="Header Char"/>
    <w:basedOn w:val="DefaultParagraphFont"/>
    <w:link w:val="Header"/>
    <w:uiPriority w:val="99"/>
    <w:rsid w:val="00271D7F"/>
  </w:style>
  <w:style w:type="paragraph" w:styleId="Footer">
    <w:name w:val="footer"/>
    <w:basedOn w:val="Normal"/>
    <w:link w:val="FooterChar"/>
    <w:uiPriority w:val="99"/>
    <w:unhideWhenUsed/>
    <w:rsid w:val="00271D7F"/>
    <w:pPr>
      <w:tabs>
        <w:tab w:val="center" w:pos="4513"/>
        <w:tab w:val="right" w:pos="9026"/>
      </w:tabs>
      <w:spacing w:line="240" w:lineRule="auto"/>
    </w:pPr>
  </w:style>
  <w:style w:type="character" w:customStyle="1" w:styleId="FooterChar">
    <w:name w:val="Footer Char"/>
    <w:basedOn w:val="DefaultParagraphFont"/>
    <w:link w:val="Footer"/>
    <w:uiPriority w:val="99"/>
    <w:rsid w:val="00271D7F"/>
  </w:style>
  <w:style w:type="character" w:styleId="FollowedHyperlink">
    <w:name w:val="FollowedHyperlink"/>
    <w:basedOn w:val="DefaultParagraphFont"/>
    <w:uiPriority w:val="99"/>
    <w:semiHidden/>
    <w:unhideWhenUsed/>
    <w:rsid w:val="009815CE"/>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hyperlink" Target="https://www.youtube.com/channel/UCAxW1XT0iEJo0TYlRfn6rYQ" TargetMode="External"/><Relationship Id="rId13" Type="http://schemas.openxmlformats.org/officeDocument/2006/relationships/hyperlink" Target="https://www.youtube.com/watch?v=ELbcakxFvfc" TargetMode="External"/><Relationship Id="rId18" Type="http://schemas.openxmlformats.org/officeDocument/2006/relationships/hyperlink" Target="https://www.ruthmiskin.com/en/find-out-more/parents/" TargetMode="External"/><Relationship Id="rId26" Type="http://schemas.openxmlformats.org/officeDocument/2006/relationships/hyperlink" Target="https://www.twinkl.co.uk/resources/home-early-years" TargetMode="External"/><Relationship Id="rId3" Type="http://schemas.microsoft.com/office/2007/relationships/stylesWithEffects" Target="stylesWithEffects.xml"/><Relationship Id="rId21" Type="http://schemas.openxmlformats.org/officeDocument/2006/relationships/image" Target="media/image1.png"/><Relationship Id="rId7" Type="http://schemas.openxmlformats.org/officeDocument/2006/relationships/endnotes" Target="endnotes.xml"/><Relationship Id="rId12" Type="http://schemas.openxmlformats.org/officeDocument/2006/relationships/hyperlink" Target="https://www.oxfordowl.co.uk/for-home/find-a-book/library-page/" TargetMode="External"/><Relationship Id="rId17" Type="http://schemas.openxmlformats.org/officeDocument/2006/relationships/hyperlink" Target="https://wimborne-st-giles-cofe-first-school.secure-primarysite.net/music-videos/" TargetMode="External"/><Relationship Id="rId25" Type="http://schemas.openxmlformats.org/officeDocument/2006/relationships/hyperlink" Target="https://classroomsecrets.co.uk/free-home-learning-packs/" TargetMode="External"/><Relationship Id="rId2" Type="http://schemas.openxmlformats.org/officeDocument/2006/relationships/styles" Target="styles.xml"/><Relationship Id="rId16" Type="http://schemas.openxmlformats.org/officeDocument/2006/relationships/hyperlink" Target="https://www.bbc.co.uk/teach/school-radio/nursery-rhymes-songs-index/zhwdgwx" TargetMode="External"/><Relationship Id="rId20" Type="http://schemas.openxmlformats.org/officeDocument/2006/relationships/hyperlink" Target="https://wimborne-st-giles-cofe-first-school.secure-primarysite.net/red-and-green-words/" TargetMode="External"/><Relationship Id="rId29"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s://www.oxfordowl.co.uk/for-home/find-a-book/library-page/?view=image&amp;query=&amp;type=book&amp;age_group=&amp;level=&amp;level_select=&amp;book_type=&amp;series=Read+Write+Inc." TargetMode="External"/><Relationship Id="rId24" Type="http://schemas.openxmlformats.org/officeDocument/2006/relationships/hyperlink" Target="https://wimborne-st-giles-cofe-first-school.secure-primarysite.net/p4c-1/" TargetMode="External"/><Relationship Id="rId5" Type="http://schemas.openxmlformats.org/officeDocument/2006/relationships/webSettings" Target="webSettings.xml"/><Relationship Id="rId15" Type="http://schemas.openxmlformats.org/officeDocument/2006/relationships/hyperlink" Target="https://allnurseryrhymes.com/" TargetMode="External"/><Relationship Id="rId23" Type="http://schemas.openxmlformats.org/officeDocument/2006/relationships/image" Target="media/image2.png"/><Relationship Id="rId28" Type="http://schemas.openxmlformats.org/officeDocument/2006/relationships/fontTable" Target="fontTable.xml"/><Relationship Id="rId10" Type="http://schemas.openxmlformats.org/officeDocument/2006/relationships/hyperlink" Target="https://wimborne-st-giles-cofe-first-school.secure-primarysite.net/ash-class/" TargetMode="External"/><Relationship Id="rId19" Type="http://schemas.openxmlformats.org/officeDocument/2006/relationships/hyperlink" Target="https://new.phonicsplay.co.uk/resources" TargetMode="External"/><Relationship Id="rId4" Type="http://schemas.openxmlformats.org/officeDocument/2006/relationships/settings" Target="settings.xml"/><Relationship Id="rId9" Type="http://schemas.openxmlformats.org/officeDocument/2006/relationships/hyperlink" Target="https://www.youtube.com/user/CosmicKidsYoga" TargetMode="External"/><Relationship Id="rId14" Type="http://schemas.openxmlformats.org/officeDocument/2006/relationships/hyperlink" Target="https://www.youtube.com/watch?v=-gdcgnSrUvU" TargetMode="External"/><Relationship Id="rId22" Type="http://schemas.openxmlformats.org/officeDocument/2006/relationships/hyperlink" Target="https://www.google.com/maps" TargetMode="External"/><Relationship Id="rId27"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26</TotalTime>
  <Pages>4</Pages>
  <Words>1372</Words>
  <Characters>7825</Characters>
  <Application>Microsoft Office Word</Application>
  <DocSecurity>0</DocSecurity>
  <Lines>65</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9179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ldeakin</dc:creator>
  <cp:lastModifiedBy>ldeakin</cp:lastModifiedBy>
  <cp:revision>10</cp:revision>
  <dcterms:created xsi:type="dcterms:W3CDTF">2020-04-21T08:20:00Z</dcterms:created>
  <dcterms:modified xsi:type="dcterms:W3CDTF">2020-04-24T12:16:00Z</dcterms:modified>
</cp:coreProperties>
</file>