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6F" w:rsidRPr="001B6520" w:rsidRDefault="00A91A6F" w:rsidP="00A91A6F">
      <w:pPr>
        <w:rPr>
          <w:rFonts w:ascii="Comic Sans MS" w:hAnsi="Comic Sans MS"/>
        </w:rPr>
      </w:pPr>
    </w:p>
    <w:p w:rsidR="00A91A6F" w:rsidRPr="001B6520" w:rsidRDefault="00A91A6F" w:rsidP="00A91A6F">
      <w:pPr>
        <w:rPr>
          <w:rFonts w:ascii="Comic Sans MS" w:hAnsi="Comic Sans MS"/>
        </w:rPr>
      </w:pPr>
      <w:r w:rsidRPr="001B6520">
        <w:rPr>
          <w:rFonts w:ascii="Comic Sans MS" w:hAnsi="Comic Sans MS"/>
        </w:rPr>
        <w:t>Please remember, this is only a guide to support you at home. Do what you can or try out your own ideas- whatever is easiest for you and your child. I love seeing all your posts on Tapestry and miss you all lots. Stay safe and don’t forget to get in touch if you need any support- ashclass@wimbornestgiles.dorset.sch.uk</w:t>
      </w:r>
    </w:p>
    <w:p w:rsidR="00A91A6F" w:rsidRPr="001B6520" w:rsidRDefault="00A91A6F" w:rsidP="00A91A6F">
      <w:pPr>
        <w:rPr>
          <w:rFonts w:ascii="Comic Sans MS" w:hAnsi="Comic Sans MS"/>
        </w:rPr>
      </w:pPr>
      <w:r w:rsidRPr="001B6520">
        <w:rPr>
          <w:rFonts w:ascii="Comic Sans MS" w:hAnsi="Comic Sans MS"/>
        </w:rPr>
        <w:t>Kindest Regards</w:t>
      </w:r>
    </w:p>
    <w:p w:rsidR="00473EC9" w:rsidRPr="001B6520" w:rsidRDefault="00A91A6F" w:rsidP="001B6520">
      <w:pPr>
        <w:rPr>
          <w:rFonts w:ascii="Comic Sans MS" w:hAnsi="Comic Sans MS"/>
        </w:rPr>
      </w:pPr>
      <w:r w:rsidRPr="001B6520">
        <w:rPr>
          <w:rFonts w:ascii="Comic Sans MS" w:hAnsi="Comic Sans MS"/>
        </w:rPr>
        <w:t xml:space="preserve">Miss Deakin </w:t>
      </w:r>
      <w:r w:rsidRPr="001B6520">
        <w:rPr>
          <w:rFonts w:ascii="Comic Sans MS" w:hAnsi="Comic Sans MS"/>
        </w:rPr>
        <w:sym w:font="Wingdings" w:char="F04A"/>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473EC9" w:rsidRPr="00CA2BFF">
        <w:trPr>
          <w:trHeight w:val="420"/>
          <w:jc w:val="center"/>
        </w:trPr>
        <w:tc>
          <w:tcPr>
            <w:tcW w:w="15092" w:type="dxa"/>
            <w:gridSpan w:val="2"/>
            <w:shd w:val="clear" w:color="auto" w:fill="666666"/>
            <w:tcMar>
              <w:top w:w="100" w:type="dxa"/>
              <w:left w:w="100" w:type="dxa"/>
              <w:bottom w:w="100" w:type="dxa"/>
              <w:right w:w="100" w:type="dxa"/>
            </w:tcMar>
          </w:tcPr>
          <w:p w:rsidR="00473EC9" w:rsidRPr="00CA2BFF" w:rsidRDefault="00CA2BFF">
            <w:pPr>
              <w:widowControl w:val="0"/>
              <w:pBdr>
                <w:top w:val="nil"/>
                <w:left w:val="nil"/>
                <w:bottom w:val="nil"/>
                <w:right w:val="nil"/>
                <w:between w:val="nil"/>
              </w:pBdr>
              <w:spacing w:line="240" w:lineRule="auto"/>
              <w:jc w:val="center"/>
              <w:rPr>
                <w:rFonts w:ascii="Comic Sans MS" w:hAnsi="Comic Sans MS"/>
                <w:b/>
                <w:color w:val="FFFFFF"/>
              </w:rPr>
            </w:pPr>
            <w:r w:rsidRPr="00CA2BFF">
              <w:rPr>
                <w:rFonts w:ascii="Comic Sans MS" w:eastAsia="Arial-BoldMT" w:hAnsi="Comic Sans MS" w:cs="Arial-BoldMT"/>
                <w:b/>
                <w:bCs/>
                <w:color w:val="FFFFFF"/>
              </w:rPr>
              <w:t>W/C 6.07.2020: Learning Project - Celebrations</w:t>
            </w:r>
          </w:p>
        </w:tc>
      </w:tr>
      <w:tr w:rsidR="00473EC9" w:rsidRPr="00CA2BFF">
        <w:trPr>
          <w:trHeight w:val="420"/>
          <w:jc w:val="center"/>
        </w:trPr>
        <w:tc>
          <w:tcPr>
            <w:tcW w:w="15092" w:type="dxa"/>
            <w:gridSpan w:val="2"/>
            <w:shd w:val="clear" w:color="auto" w:fill="FFFFFF"/>
            <w:tcMar>
              <w:top w:w="100" w:type="dxa"/>
              <w:left w:w="100" w:type="dxa"/>
              <w:bottom w:w="100" w:type="dxa"/>
              <w:right w:w="100" w:type="dxa"/>
            </w:tcMar>
          </w:tcPr>
          <w:p w:rsidR="00473EC9" w:rsidRPr="00CA2BFF" w:rsidRDefault="00AD57DD">
            <w:pPr>
              <w:widowControl w:val="0"/>
              <w:spacing w:line="240" w:lineRule="auto"/>
              <w:jc w:val="center"/>
              <w:rPr>
                <w:rFonts w:ascii="Comic Sans MS" w:hAnsi="Comic Sans MS"/>
                <w:b/>
              </w:rPr>
            </w:pPr>
            <w:r w:rsidRPr="00CA2BFF">
              <w:rPr>
                <w:rFonts w:ascii="Comic Sans MS" w:hAnsi="Comic Sans MS"/>
                <w:b/>
              </w:rPr>
              <w:t xml:space="preserve">Age Range: </w:t>
            </w:r>
            <w:r w:rsidR="00A91A6F" w:rsidRPr="00CA2BFF">
              <w:rPr>
                <w:rFonts w:ascii="Comic Sans MS" w:hAnsi="Comic Sans MS"/>
              </w:rPr>
              <w:t>Ash</w:t>
            </w:r>
          </w:p>
        </w:tc>
      </w:tr>
      <w:tr w:rsidR="00A91A6F" w:rsidRPr="00CA2BFF" w:rsidTr="00A91A6F">
        <w:trPr>
          <w:trHeight w:val="420"/>
          <w:jc w:val="center"/>
        </w:trPr>
        <w:tc>
          <w:tcPr>
            <w:tcW w:w="15092" w:type="dxa"/>
            <w:gridSpan w:val="2"/>
            <w:shd w:val="clear" w:color="auto" w:fill="808080" w:themeFill="background1" w:themeFillShade="80"/>
            <w:tcMar>
              <w:top w:w="100" w:type="dxa"/>
              <w:left w:w="100" w:type="dxa"/>
              <w:bottom w:w="100" w:type="dxa"/>
              <w:right w:w="100" w:type="dxa"/>
            </w:tcMar>
          </w:tcPr>
          <w:p w:rsidR="00A91A6F" w:rsidRPr="00CA2BFF" w:rsidRDefault="00A91A6F">
            <w:pPr>
              <w:widowControl w:val="0"/>
              <w:spacing w:line="240" w:lineRule="auto"/>
              <w:jc w:val="center"/>
              <w:rPr>
                <w:rFonts w:ascii="Comic Sans MS" w:hAnsi="Comic Sans MS"/>
                <w:b/>
              </w:rPr>
            </w:pPr>
            <w:r w:rsidRPr="00CA2BFF">
              <w:rPr>
                <w:rFonts w:ascii="Comic Sans MS" w:hAnsi="Comic Sans MS"/>
                <w:b/>
              </w:rPr>
              <w:t>Physical Development</w:t>
            </w:r>
          </w:p>
        </w:tc>
      </w:tr>
      <w:tr w:rsidR="00A91A6F" w:rsidRPr="00CA2BFF" w:rsidTr="001305B9">
        <w:trPr>
          <w:trHeight w:val="1589"/>
          <w:jc w:val="center"/>
        </w:trPr>
        <w:tc>
          <w:tcPr>
            <w:tcW w:w="7546" w:type="dxa"/>
            <w:shd w:val="clear" w:color="auto" w:fill="FFFFFF"/>
            <w:tcMar>
              <w:top w:w="100" w:type="dxa"/>
              <w:left w:w="100" w:type="dxa"/>
              <w:bottom w:w="100" w:type="dxa"/>
              <w:right w:w="100" w:type="dxa"/>
            </w:tcMar>
          </w:tcPr>
          <w:p w:rsidR="00A91A6F" w:rsidRPr="00CA2BFF" w:rsidRDefault="00A91A6F" w:rsidP="001B6520">
            <w:pPr>
              <w:widowControl w:val="0"/>
              <w:pBdr>
                <w:top w:val="nil"/>
                <w:left w:val="nil"/>
                <w:bottom w:val="nil"/>
                <w:right w:val="nil"/>
                <w:between w:val="nil"/>
              </w:pBdr>
              <w:spacing w:after="160" w:line="240" w:lineRule="auto"/>
              <w:rPr>
                <w:rFonts w:ascii="Comic Sans MS" w:hAnsi="Comic Sans MS"/>
                <w:b/>
              </w:rPr>
            </w:pPr>
            <w:r w:rsidRPr="00CA2BFF">
              <w:rPr>
                <w:rFonts w:ascii="Comic Sans MS" w:hAnsi="Comic Sans MS"/>
                <w:b/>
              </w:rPr>
              <w:t>Gross Motor</w:t>
            </w:r>
          </w:p>
          <w:p w:rsidR="00A91A6F" w:rsidRPr="00CA2BFF"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CA2BFF">
              <w:rPr>
                <w:rFonts w:ascii="Comic Sans MS" w:hAnsi="Comic Sans MS"/>
                <w:sz w:val="20"/>
              </w:rPr>
              <w:t xml:space="preserve">9.00 am </w:t>
            </w:r>
            <w:hyperlink r:id="rId8" w:history="1">
              <w:r w:rsidRPr="00CA2BFF">
                <w:rPr>
                  <w:rStyle w:val="Hyperlink"/>
                  <w:rFonts w:ascii="Comic Sans MS" w:hAnsi="Comic Sans MS"/>
                  <w:sz w:val="20"/>
                </w:rPr>
                <w:t>Joe Wicks</w:t>
              </w:r>
            </w:hyperlink>
          </w:p>
          <w:p w:rsidR="00A91A6F" w:rsidRPr="00CA2BFF" w:rsidRDefault="00F138FE"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hyperlink r:id="rId9" w:history="1">
              <w:r w:rsidR="00A91A6F" w:rsidRPr="00CA2BFF">
                <w:rPr>
                  <w:rStyle w:val="Hyperlink"/>
                  <w:rFonts w:ascii="Comic Sans MS" w:hAnsi="Comic Sans MS"/>
                  <w:sz w:val="20"/>
                </w:rPr>
                <w:t>Cosmic Yoga</w:t>
              </w:r>
            </w:hyperlink>
          </w:p>
          <w:p w:rsidR="00A91A6F" w:rsidRPr="00CA2BFF"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CA2BFF">
              <w:rPr>
                <w:rFonts w:ascii="Comic Sans MS" w:hAnsi="Comic Sans MS"/>
                <w:sz w:val="20"/>
              </w:rPr>
              <w:t>Daily mile or walking in your local area</w:t>
            </w:r>
          </w:p>
          <w:p w:rsidR="00A91A6F" w:rsidRPr="00CA2BFF" w:rsidRDefault="00A91A6F" w:rsidP="00A91A6F">
            <w:pPr>
              <w:pStyle w:val="ListParagraph"/>
              <w:widowControl w:val="0"/>
              <w:numPr>
                <w:ilvl w:val="0"/>
                <w:numId w:val="6"/>
              </w:numPr>
              <w:pBdr>
                <w:top w:val="nil"/>
                <w:left w:val="nil"/>
                <w:bottom w:val="nil"/>
                <w:right w:val="nil"/>
                <w:between w:val="nil"/>
              </w:pBdr>
              <w:spacing w:after="160" w:line="240" w:lineRule="auto"/>
              <w:rPr>
                <w:rFonts w:ascii="Comic Sans MS" w:hAnsi="Comic Sans MS"/>
              </w:rPr>
            </w:pPr>
            <w:r w:rsidRPr="00CA2BFF">
              <w:rPr>
                <w:rFonts w:ascii="Comic Sans MS" w:hAnsi="Comic Sans MS"/>
                <w:sz w:val="20"/>
              </w:rPr>
              <w:t xml:space="preserve">Give </w:t>
            </w:r>
            <w:hyperlink r:id="rId10" w:history="1">
              <w:r w:rsidRPr="00CA2BFF">
                <w:rPr>
                  <w:rStyle w:val="Hyperlink"/>
                  <w:rFonts w:ascii="Comic Sans MS" w:hAnsi="Comic Sans MS"/>
                  <w:sz w:val="20"/>
                </w:rPr>
                <w:t>GoNoodle</w:t>
              </w:r>
            </w:hyperlink>
            <w:r w:rsidRPr="00CA2BFF">
              <w:rPr>
                <w:rFonts w:ascii="Comic Sans MS" w:hAnsi="Comic Sans MS"/>
                <w:sz w:val="20"/>
              </w:rPr>
              <w:t xml:space="preserve"> a try for fun movements and mindfulness</w:t>
            </w:r>
          </w:p>
        </w:tc>
        <w:tc>
          <w:tcPr>
            <w:tcW w:w="7546" w:type="dxa"/>
            <w:shd w:val="clear" w:color="auto" w:fill="FFFFFF"/>
          </w:tcPr>
          <w:p w:rsidR="00A91A6F" w:rsidRPr="00CA2BFF" w:rsidRDefault="00A91A6F" w:rsidP="001B6520">
            <w:pPr>
              <w:widowControl w:val="0"/>
              <w:spacing w:line="240" w:lineRule="auto"/>
              <w:rPr>
                <w:rFonts w:ascii="Comic Sans MS" w:hAnsi="Comic Sans MS"/>
                <w:b/>
              </w:rPr>
            </w:pPr>
            <w:r w:rsidRPr="00CA2BFF">
              <w:rPr>
                <w:rFonts w:ascii="Comic Sans MS" w:hAnsi="Comic Sans MS"/>
                <w:b/>
              </w:rPr>
              <w:t>Fine Motor</w:t>
            </w:r>
          </w:p>
          <w:p w:rsidR="00CA2BFF" w:rsidRPr="00CA2BFF" w:rsidRDefault="00F138FE" w:rsidP="00CA2BFF">
            <w:pPr>
              <w:rPr>
                <w:rFonts w:ascii="Comic Sans MS" w:hAnsi="Comic Sans MS"/>
              </w:rPr>
            </w:pPr>
            <w:hyperlink r:id="rId11" w:history="1">
              <w:r w:rsidR="00A91A6F" w:rsidRPr="00CA2BFF">
                <w:rPr>
                  <w:rStyle w:val="Hyperlink"/>
                  <w:rFonts w:ascii="Comic Sans MS" w:hAnsi="Comic Sans MS"/>
                  <w:b/>
                  <w:sz w:val="20"/>
                </w:rPr>
                <w:t>Handwriting</w:t>
              </w:r>
            </w:hyperlink>
            <w:r w:rsidR="00A91A6F" w:rsidRPr="00CA2BFF">
              <w:rPr>
                <w:rFonts w:ascii="Comic Sans MS" w:hAnsi="Comic Sans MS"/>
                <w:b/>
                <w:sz w:val="20"/>
              </w:rPr>
              <w:t xml:space="preserve"> letters to practise</w:t>
            </w:r>
            <w:r w:rsidR="00CA2BFF" w:rsidRPr="00CA2BFF">
              <w:rPr>
                <w:rFonts w:ascii="Comic Sans MS" w:hAnsi="Comic Sans MS"/>
                <w:b/>
                <w:sz w:val="20"/>
              </w:rPr>
              <w:t>:</w:t>
            </w:r>
          </w:p>
          <w:p w:rsidR="001B6520" w:rsidRDefault="00F138FE" w:rsidP="001B6520">
            <w:pPr>
              <w:widowControl w:val="0"/>
              <w:spacing w:line="240" w:lineRule="auto"/>
              <w:rPr>
                <w:rFonts w:ascii="Comic Sans MS" w:hAnsi="Comic Sans MS"/>
              </w:rPr>
            </w:pPr>
            <w:r>
              <w:rPr>
                <w:rFonts w:ascii="Comic Sans MS" w:hAnsi="Comic Sans MS"/>
              </w:rPr>
              <w:t>v- Down and wing, up and wing</w:t>
            </w:r>
          </w:p>
          <w:p w:rsidR="00F138FE" w:rsidRDefault="00F138FE" w:rsidP="001B6520">
            <w:pPr>
              <w:widowControl w:val="0"/>
              <w:spacing w:line="240" w:lineRule="auto"/>
              <w:rPr>
                <w:rFonts w:ascii="Comic Sans MS" w:hAnsi="Comic Sans MS"/>
              </w:rPr>
            </w:pPr>
            <w:r>
              <w:rPr>
                <w:rFonts w:ascii="Comic Sans MS" w:hAnsi="Comic Sans MS"/>
              </w:rPr>
              <w:t>w- Down, up, down, up</w:t>
            </w:r>
          </w:p>
          <w:p w:rsidR="00F138FE" w:rsidRDefault="00F138FE" w:rsidP="001B6520">
            <w:pPr>
              <w:widowControl w:val="0"/>
              <w:spacing w:line="240" w:lineRule="auto"/>
              <w:rPr>
                <w:rFonts w:ascii="Comic Sans MS" w:hAnsi="Comic Sans MS"/>
              </w:rPr>
            </w:pPr>
            <w:r>
              <w:rPr>
                <w:rFonts w:ascii="Comic Sans MS" w:hAnsi="Comic Sans MS"/>
              </w:rPr>
              <w:t>z- Zig, zag, zig</w:t>
            </w:r>
          </w:p>
          <w:p w:rsidR="00F138FE" w:rsidRPr="00F138FE" w:rsidRDefault="00F138FE" w:rsidP="001B6520">
            <w:pPr>
              <w:widowControl w:val="0"/>
              <w:spacing w:line="240" w:lineRule="auto"/>
              <w:rPr>
                <w:rFonts w:ascii="Comic Sans MS" w:hAnsi="Comic Sans MS"/>
              </w:rPr>
            </w:pPr>
            <w:r>
              <w:rPr>
                <w:rFonts w:ascii="Comic Sans MS" w:hAnsi="Comic Sans MS"/>
              </w:rPr>
              <w:t>x- Down the arm to the leg and repeat the other side</w:t>
            </w:r>
            <w:bookmarkStart w:id="0" w:name="_GoBack"/>
            <w:bookmarkEnd w:id="0"/>
          </w:p>
        </w:tc>
      </w:tr>
      <w:tr w:rsidR="00A91A6F" w:rsidRPr="00CA2BFF">
        <w:trPr>
          <w:jc w:val="center"/>
        </w:trPr>
        <w:tc>
          <w:tcPr>
            <w:tcW w:w="7546" w:type="dxa"/>
            <w:shd w:val="clear" w:color="auto" w:fill="999999"/>
            <w:tcMar>
              <w:top w:w="100" w:type="dxa"/>
              <w:left w:w="100" w:type="dxa"/>
              <w:bottom w:w="100" w:type="dxa"/>
              <w:right w:w="100" w:type="dxa"/>
            </w:tcMar>
          </w:tcPr>
          <w:p w:rsidR="00A91A6F" w:rsidRPr="00CA2BFF"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CA2BFF">
              <w:rPr>
                <w:rFonts w:ascii="Comic Sans MS" w:hAnsi="Comic Sans MS"/>
                <w:b/>
                <w:sz w:val="20"/>
                <w:szCs w:val="20"/>
              </w:rPr>
              <w:t>Weekly Reading Tasks</w:t>
            </w:r>
          </w:p>
        </w:tc>
        <w:tc>
          <w:tcPr>
            <w:tcW w:w="7546" w:type="dxa"/>
            <w:shd w:val="clear" w:color="auto" w:fill="999999"/>
            <w:tcMar>
              <w:top w:w="100" w:type="dxa"/>
              <w:left w:w="100" w:type="dxa"/>
              <w:bottom w:w="100" w:type="dxa"/>
              <w:right w:w="100" w:type="dxa"/>
            </w:tcMar>
          </w:tcPr>
          <w:p w:rsidR="00A91A6F" w:rsidRPr="00CA2BFF"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CA2BFF">
              <w:rPr>
                <w:rFonts w:ascii="Comic Sans MS" w:hAnsi="Comic Sans MS"/>
                <w:b/>
                <w:sz w:val="20"/>
                <w:szCs w:val="20"/>
              </w:rPr>
              <w:t>Weekly Phonics Tasks</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FF0000"/>
                <w:sz w:val="20"/>
                <w:szCs w:val="20"/>
              </w:rPr>
              <w:t xml:space="preserve">Monday- </w:t>
            </w:r>
            <w:r w:rsidRPr="00CA2BFF">
              <w:rPr>
                <w:rFonts w:ascii="Comic Sans MS" w:eastAsia="ArialMT" w:hAnsi="Comic Sans MS" w:cs="ArialMT"/>
                <w:color w:val="000000"/>
                <w:sz w:val="20"/>
                <w:szCs w:val="20"/>
              </w:rPr>
              <w:t xml:space="preserve">Watch the story of Kipper's Birthday </w:t>
            </w:r>
            <w:r w:rsidRPr="00CA2BFF">
              <w:rPr>
                <w:rFonts w:ascii="Comic Sans MS" w:eastAsia="ArialMT" w:hAnsi="Comic Sans MS" w:cs="ArialMT"/>
                <w:color w:val="0000FF"/>
                <w:sz w:val="20"/>
                <w:szCs w:val="20"/>
              </w:rPr>
              <w:t>here</w:t>
            </w:r>
            <w:r w:rsidRPr="00CA2BFF">
              <w:rPr>
                <w:rFonts w:ascii="Comic Sans MS" w:eastAsia="ArialMT" w:hAnsi="Comic Sans MS" w:cs="ArialMT"/>
                <w:color w:val="000000"/>
                <w:sz w:val="20"/>
                <w:szCs w:val="20"/>
              </w:rPr>
              <w:t>. Ask your child to talk about</w:t>
            </w:r>
            <w:r w:rsidRPr="00CA2BFF">
              <w:rPr>
                <w:rFonts w:ascii="Comic Sans MS" w:eastAsia="ArialMT" w:hAnsi="Comic Sans MS" w:cs="ArialMT"/>
                <w:color w:val="000000"/>
                <w:sz w:val="20"/>
                <w:szCs w:val="20"/>
              </w:rPr>
              <w:t>the problem in the story. How did Kipper feel?</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1155CD"/>
                <w:sz w:val="20"/>
                <w:szCs w:val="20"/>
              </w:rPr>
            </w:pPr>
            <w:r w:rsidRPr="00CA2BFF">
              <w:rPr>
                <w:rFonts w:ascii="Comic Sans MS" w:eastAsia="Arial-BoldMT" w:hAnsi="Comic Sans MS" w:cs="Arial-BoldMT"/>
                <w:b/>
                <w:bCs/>
                <w:color w:val="FF0000"/>
                <w:sz w:val="20"/>
                <w:szCs w:val="20"/>
              </w:rPr>
              <w:t xml:space="preserve">Monday- </w:t>
            </w:r>
            <w:r w:rsidRPr="00CA2BFF">
              <w:rPr>
                <w:rFonts w:ascii="Comic Sans MS" w:eastAsia="ArialMT" w:hAnsi="Comic Sans MS" w:cs="ArialMT"/>
                <w:color w:val="000000"/>
                <w:sz w:val="20"/>
                <w:szCs w:val="20"/>
              </w:rPr>
              <w:t xml:space="preserve">Your child can practice reading and listening to sounds by playing </w:t>
            </w:r>
            <w:r w:rsidRPr="00CA2BFF">
              <w:rPr>
                <w:rFonts w:ascii="Comic Sans MS" w:eastAsia="ArialMT" w:hAnsi="Comic Sans MS" w:cs="ArialMT"/>
                <w:color w:val="1155CD"/>
                <w:sz w:val="20"/>
                <w:szCs w:val="20"/>
              </w:rPr>
              <w:t xml:space="preserve">Odd </w:t>
            </w:r>
            <w:r w:rsidRPr="00CA2BFF">
              <w:rPr>
                <w:rFonts w:ascii="Comic Sans MS" w:eastAsia="ArialMT" w:hAnsi="Comic Sans MS" w:cs="ArialMT"/>
                <w:color w:val="1155CD"/>
                <w:sz w:val="20"/>
                <w:szCs w:val="20"/>
              </w:rPr>
              <w:t xml:space="preserve">Sound Out </w:t>
            </w:r>
            <w:r w:rsidRPr="00CA2BFF">
              <w:rPr>
                <w:rFonts w:ascii="Comic Sans MS" w:eastAsia="ArialMT" w:hAnsi="Comic Sans MS" w:cs="ArialMT"/>
                <w:color w:val="000000"/>
                <w:sz w:val="20"/>
                <w:szCs w:val="20"/>
              </w:rPr>
              <w:t xml:space="preserve">or practise reading their </w:t>
            </w:r>
            <w:r w:rsidRPr="00CA2BFF">
              <w:rPr>
                <w:rFonts w:ascii="Comic Sans MS" w:eastAsia="ArialMT" w:hAnsi="Comic Sans MS" w:cs="ArialMT"/>
                <w:color w:val="1155CD"/>
                <w:sz w:val="20"/>
                <w:szCs w:val="20"/>
              </w:rPr>
              <w:t>Tricky Words</w:t>
            </w:r>
            <w:r w:rsidRPr="00CA2BFF">
              <w:rPr>
                <w:rFonts w:ascii="Comic Sans MS" w:eastAsia="ArialMT" w:hAnsi="Comic Sans MS" w:cs="ArialMT"/>
                <w:color w:val="000000"/>
                <w:sz w:val="20"/>
                <w:szCs w:val="20"/>
              </w:rPr>
              <w:t>.</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FF9A00"/>
                <w:sz w:val="20"/>
                <w:szCs w:val="20"/>
              </w:rPr>
              <w:t xml:space="preserve">Tuesday- </w:t>
            </w:r>
            <w:r w:rsidRPr="00CA2BFF">
              <w:rPr>
                <w:rFonts w:ascii="Comic Sans MS" w:eastAsia="ArialMT" w:hAnsi="Comic Sans MS" w:cs="ArialMT"/>
                <w:color w:val="000000"/>
                <w:sz w:val="20"/>
                <w:szCs w:val="20"/>
              </w:rPr>
              <w:t>Find old celebration cards, perhaps fro</w:t>
            </w:r>
            <w:r w:rsidRPr="00CA2BFF">
              <w:rPr>
                <w:rFonts w:ascii="Comic Sans MS" w:eastAsia="ArialMT" w:hAnsi="Comic Sans MS" w:cs="ArialMT"/>
                <w:color w:val="000000"/>
                <w:sz w:val="20"/>
                <w:szCs w:val="20"/>
              </w:rPr>
              <w:t xml:space="preserve">m past birthdays or religious </w:t>
            </w:r>
            <w:r w:rsidRPr="00CA2BFF">
              <w:rPr>
                <w:rFonts w:ascii="Comic Sans MS" w:eastAsia="ArialMT" w:hAnsi="Comic Sans MS" w:cs="ArialMT"/>
                <w:color w:val="000000"/>
                <w:sz w:val="20"/>
                <w:szCs w:val="20"/>
              </w:rPr>
              <w:t xml:space="preserve">celebrations, and share them with your child. Talk </w:t>
            </w:r>
            <w:r w:rsidRPr="00CA2BFF">
              <w:rPr>
                <w:rFonts w:ascii="Comic Sans MS" w:eastAsia="ArialMT" w:hAnsi="Comic Sans MS" w:cs="ArialMT"/>
                <w:color w:val="000000"/>
                <w:sz w:val="20"/>
                <w:szCs w:val="20"/>
              </w:rPr>
              <w:t xml:space="preserve">about the features of the cards </w:t>
            </w:r>
            <w:r w:rsidRPr="00CA2BFF">
              <w:rPr>
                <w:rFonts w:ascii="Comic Sans MS" w:eastAsia="ArialMT" w:hAnsi="Comic Sans MS" w:cs="ArialMT"/>
                <w:color w:val="000000"/>
                <w:sz w:val="20"/>
                <w:szCs w:val="20"/>
              </w:rPr>
              <w:t>e.g. who it is to who, poems/verses, pictures of cakes, etc.</w:t>
            </w:r>
            <w:r w:rsidR="001B6520" w:rsidRPr="00CA2BFF">
              <w:rPr>
                <w:rFonts w:ascii="Comic Sans MS" w:eastAsia="ArialMT" w:hAnsi="Comic Sans MS" w:cs="ArialMT"/>
                <w:color w:val="000000"/>
                <w:sz w:val="20"/>
                <w:szCs w:val="20"/>
              </w:rPr>
              <w:t>?</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18"/>
                <w:szCs w:val="18"/>
              </w:rPr>
            </w:pPr>
            <w:r w:rsidRPr="00CA2BFF">
              <w:rPr>
                <w:rFonts w:ascii="Comic Sans MS" w:eastAsia="Arial-BoldMT" w:hAnsi="Comic Sans MS" w:cs="Arial-BoldMT"/>
                <w:b/>
                <w:bCs/>
                <w:color w:val="FF9A00"/>
                <w:sz w:val="20"/>
                <w:szCs w:val="20"/>
              </w:rPr>
              <w:t xml:space="preserve">Tuesday- </w:t>
            </w:r>
            <w:r w:rsidRPr="00CA2BFF">
              <w:rPr>
                <w:rFonts w:ascii="Comic Sans MS" w:eastAsia="ArialMT" w:hAnsi="Comic Sans MS" w:cs="ArialMT"/>
                <w:color w:val="000000"/>
                <w:sz w:val="18"/>
                <w:szCs w:val="18"/>
              </w:rPr>
              <w:t>Write a variety of sounds on balloons (or pape</w:t>
            </w:r>
            <w:r w:rsidRPr="00CA2BFF">
              <w:rPr>
                <w:rFonts w:ascii="Comic Sans MS" w:eastAsia="ArialMT" w:hAnsi="Comic Sans MS" w:cs="ArialMT"/>
                <w:color w:val="000000"/>
                <w:sz w:val="18"/>
                <w:szCs w:val="18"/>
              </w:rPr>
              <w:t xml:space="preserve">r). Place the balloons around a </w:t>
            </w:r>
            <w:r w:rsidRPr="00CA2BFF">
              <w:rPr>
                <w:rFonts w:ascii="Comic Sans MS" w:eastAsia="ArialMT" w:hAnsi="Comic Sans MS" w:cs="ArialMT"/>
                <w:color w:val="000000"/>
                <w:sz w:val="18"/>
                <w:szCs w:val="18"/>
              </w:rPr>
              <w:t>room. Say words associated with celebrations e.g. cake and</w:t>
            </w:r>
            <w:r w:rsidRPr="00CA2BFF">
              <w:rPr>
                <w:rFonts w:ascii="Comic Sans MS" w:eastAsia="ArialMT" w:hAnsi="Comic Sans MS" w:cs="ArialMT"/>
                <w:color w:val="000000"/>
                <w:sz w:val="18"/>
                <w:szCs w:val="18"/>
              </w:rPr>
              <w:t xml:space="preserve"> ask your child to identify the </w:t>
            </w:r>
            <w:r w:rsidRPr="00CA2BFF">
              <w:rPr>
                <w:rFonts w:ascii="Comic Sans MS" w:eastAsia="ArialMT" w:hAnsi="Comic Sans MS" w:cs="ArialMT"/>
                <w:color w:val="000000"/>
                <w:sz w:val="18"/>
                <w:szCs w:val="18"/>
              </w:rPr>
              <w:t>initial sound by running to the balloon that represents the sound.</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38761D"/>
                <w:sz w:val="20"/>
                <w:szCs w:val="20"/>
              </w:rPr>
              <w:t xml:space="preserve">Wednesday- </w:t>
            </w:r>
            <w:r w:rsidRPr="00CA2BFF">
              <w:rPr>
                <w:rFonts w:ascii="Comic Sans MS" w:eastAsia="ArialMT" w:hAnsi="Comic Sans MS" w:cs="ArialMT"/>
                <w:color w:val="000000"/>
                <w:sz w:val="20"/>
                <w:szCs w:val="20"/>
              </w:rPr>
              <w:t xml:space="preserve">Listen to the story of the Scarecrow’s Wedding </w:t>
            </w:r>
            <w:r w:rsidRPr="00CA2BFF">
              <w:rPr>
                <w:rFonts w:ascii="Comic Sans MS" w:eastAsia="ArialMT" w:hAnsi="Comic Sans MS" w:cs="ArialMT"/>
                <w:color w:val="1155CD"/>
                <w:sz w:val="20"/>
                <w:szCs w:val="20"/>
              </w:rPr>
              <w:t>here</w:t>
            </w:r>
            <w:r w:rsidRPr="00CA2BFF">
              <w:rPr>
                <w:rFonts w:ascii="Comic Sans MS" w:eastAsia="ArialMT" w:hAnsi="Comic Sans MS" w:cs="ArialMT"/>
                <w:color w:val="000000"/>
                <w:sz w:val="20"/>
                <w:szCs w:val="20"/>
              </w:rPr>
              <w:t xml:space="preserve">. Ask your child </w:t>
            </w:r>
            <w:r w:rsidRPr="00CA2BFF">
              <w:rPr>
                <w:rFonts w:ascii="Comic Sans MS" w:eastAsia="ArialMT" w:hAnsi="Comic Sans MS" w:cs="ArialMT"/>
                <w:color w:val="000000"/>
                <w:sz w:val="20"/>
                <w:szCs w:val="20"/>
              </w:rPr>
              <w:t>to recount the important events from the story.</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38761D"/>
                <w:sz w:val="20"/>
                <w:szCs w:val="20"/>
              </w:rPr>
              <w:t xml:space="preserve">Wednesday- </w:t>
            </w:r>
            <w:r w:rsidRPr="00CA2BFF">
              <w:rPr>
                <w:rFonts w:ascii="Comic Sans MS" w:eastAsia="ArialMT" w:hAnsi="Comic Sans MS" w:cs="ArialMT"/>
                <w:color w:val="000000"/>
                <w:sz w:val="20"/>
                <w:szCs w:val="20"/>
              </w:rPr>
              <w:t>Role play a celebration event of your child’</w:t>
            </w:r>
            <w:r w:rsidRPr="00CA2BFF">
              <w:rPr>
                <w:rFonts w:ascii="Comic Sans MS" w:eastAsia="ArialMT" w:hAnsi="Comic Sans MS" w:cs="ArialMT"/>
                <w:color w:val="000000"/>
                <w:sz w:val="20"/>
                <w:szCs w:val="20"/>
              </w:rPr>
              <w:t xml:space="preserve">s choice. This will support </w:t>
            </w:r>
            <w:r w:rsidRPr="00CA2BFF">
              <w:rPr>
                <w:rFonts w:ascii="Comic Sans MS" w:eastAsia="ArialMT" w:hAnsi="Comic Sans MS" w:cs="ArialMT"/>
                <w:color w:val="000000"/>
                <w:sz w:val="20"/>
                <w:szCs w:val="20"/>
              </w:rPr>
              <w:t>your child’s speaking and listening skills.</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0000FF"/>
                <w:sz w:val="20"/>
                <w:szCs w:val="20"/>
              </w:rPr>
              <w:t xml:space="preserve">Thursday- </w:t>
            </w:r>
            <w:r w:rsidRPr="00CA2BFF">
              <w:rPr>
                <w:rFonts w:ascii="Comic Sans MS" w:eastAsia="ArialMT" w:hAnsi="Comic Sans MS" w:cs="ArialMT"/>
                <w:color w:val="000000"/>
                <w:sz w:val="20"/>
                <w:szCs w:val="20"/>
              </w:rPr>
              <w:t>Ask your child to look at the books y</w:t>
            </w:r>
            <w:r w:rsidRPr="00CA2BFF">
              <w:rPr>
                <w:rFonts w:ascii="Comic Sans MS" w:eastAsia="ArialMT" w:hAnsi="Comic Sans MS" w:cs="ArialMT"/>
                <w:color w:val="000000"/>
                <w:sz w:val="20"/>
                <w:szCs w:val="20"/>
              </w:rPr>
              <w:t xml:space="preserve">ou have in your house. Can they </w:t>
            </w:r>
            <w:r w:rsidRPr="00CA2BFF">
              <w:rPr>
                <w:rFonts w:ascii="Comic Sans MS" w:eastAsia="ArialMT" w:hAnsi="Comic Sans MS" w:cs="ArialMT"/>
                <w:color w:val="000000"/>
                <w:sz w:val="20"/>
                <w:szCs w:val="20"/>
              </w:rPr>
              <w:t>find any books which reference celebrations e.g.</w:t>
            </w:r>
            <w:r w:rsidRPr="00CA2BFF">
              <w:rPr>
                <w:rFonts w:ascii="Comic Sans MS" w:eastAsia="ArialMT" w:hAnsi="Comic Sans MS" w:cs="ArialMT"/>
                <w:color w:val="000000"/>
                <w:sz w:val="20"/>
                <w:szCs w:val="20"/>
              </w:rPr>
              <w:t xml:space="preserve"> The Snowman. Read the </w:t>
            </w:r>
            <w:r w:rsidRPr="00CA2BFF">
              <w:rPr>
                <w:rFonts w:ascii="Comic Sans MS" w:eastAsia="ArialMT" w:hAnsi="Comic Sans MS" w:cs="ArialMT"/>
                <w:color w:val="000000"/>
                <w:sz w:val="20"/>
                <w:szCs w:val="20"/>
              </w:rPr>
              <w:lastRenderedPageBreak/>
              <w:t xml:space="preserve">story to </w:t>
            </w:r>
            <w:r w:rsidRPr="00CA2BFF">
              <w:rPr>
                <w:rFonts w:ascii="Comic Sans MS" w:eastAsia="ArialMT" w:hAnsi="Comic Sans MS" w:cs="ArialMT"/>
                <w:color w:val="000000"/>
                <w:sz w:val="20"/>
                <w:szCs w:val="20"/>
              </w:rPr>
              <w:t>your child, encouraging them to join in with familiar phrases.</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0000FF"/>
                <w:sz w:val="20"/>
                <w:szCs w:val="20"/>
              </w:rPr>
              <w:lastRenderedPageBreak/>
              <w:t xml:space="preserve">Thursday- </w:t>
            </w:r>
            <w:r w:rsidRPr="00CA2BFF">
              <w:rPr>
                <w:rFonts w:ascii="Comic Sans MS" w:eastAsia="ArialMT" w:hAnsi="Comic Sans MS" w:cs="ArialMT"/>
                <w:color w:val="000000"/>
                <w:sz w:val="20"/>
                <w:szCs w:val="20"/>
              </w:rPr>
              <w:t xml:space="preserve">Learn the song </w:t>
            </w:r>
            <w:r w:rsidRPr="00CA2BFF">
              <w:rPr>
                <w:rFonts w:ascii="Comic Sans MS" w:eastAsia="ArialMT" w:hAnsi="Comic Sans MS" w:cs="ArialMT"/>
                <w:color w:val="1155CD"/>
                <w:sz w:val="20"/>
                <w:szCs w:val="20"/>
              </w:rPr>
              <w:t xml:space="preserve">‘On Bonfire Night’ </w:t>
            </w:r>
            <w:r w:rsidRPr="00CA2BFF">
              <w:rPr>
                <w:rFonts w:ascii="Comic Sans MS" w:eastAsia="ArialMT" w:hAnsi="Comic Sans MS" w:cs="ArialMT"/>
                <w:color w:val="000000"/>
                <w:sz w:val="20"/>
                <w:szCs w:val="20"/>
              </w:rPr>
              <w:t>a</w:t>
            </w:r>
            <w:r w:rsidRPr="00CA2BFF">
              <w:rPr>
                <w:rFonts w:ascii="Comic Sans MS" w:eastAsia="ArialMT" w:hAnsi="Comic Sans MS" w:cs="ArialMT"/>
                <w:color w:val="000000"/>
                <w:sz w:val="20"/>
                <w:szCs w:val="20"/>
              </w:rPr>
              <w:t xml:space="preserve">nd encourage your child to make </w:t>
            </w:r>
            <w:r w:rsidRPr="00CA2BFF">
              <w:rPr>
                <w:rFonts w:ascii="Comic Sans MS" w:eastAsia="ArialMT" w:hAnsi="Comic Sans MS" w:cs="ArialMT"/>
                <w:color w:val="000000"/>
                <w:sz w:val="20"/>
                <w:szCs w:val="20"/>
              </w:rPr>
              <w:t>marks to represent the sounds in the song e.g.</w:t>
            </w:r>
            <w:r w:rsidRPr="00CA2BFF">
              <w:rPr>
                <w:rFonts w:ascii="Comic Sans MS" w:eastAsia="ArialMT" w:hAnsi="Comic Sans MS" w:cs="ArialMT"/>
                <w:color w:val="000000"/>
                <w:sz w:val="20"/>
                <w:szCs w:val="20"/>
              </w:rPr>
              <w:t xml:space="preserve"> whiz, whiz could be a </w:t>
            </w:r>
            <w:r w:rsidRPr="00CA2BFF">
              <w:rPr>
                <w:rFonts w:ascii="Comic Sans MS" w:eastAsia="ArialMT" w:hAnsi="Comic Sans MS" w:cs="ArialMT"/>
                <w:color w:val="000000"/>
                <w:sz w:val="20"/>
                <w:szCs w:val="20"/>
              </w:rPr>
              <w:lastRenderedPageBreak/>
              <w:t xml:space="preserve">swirling </w:t>
            </w:r>
            <w:r w:rsidRPr="00CA2BFF">
              <w:rPr>
                <w:rFonts w:ascii="Comic Sans MS" w:eastAsia="ArialMT" w:hAnsi="Comic Sans MS" w:cs="ArialMT"/>
                <w:color w:val="000000"/>
                <w:sz w:val="20"/>
                <w:szCs w:val="20"/>
              </w:rPr>
              <w:t>pattern.</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1155CD"/>
                <w:sz w:val="20"/>
                <w:szCs w:val="20"/>
              </w:rPr>
            </w:pPr>
            <w:r w:rsidRPr="00CA2BFF">
              <w:rPr>
                <w:rFonts w:ascii="Comic Sans MS" w:eastAsia="Arial-BoldMT" w:hAnsi="Comic Sans MS" w:cs="Arial-BoldMT"/>
                <w:b/>
                <w:bCs/>
                <w:color w:val="9A00FF"/>
                <w:sz w:val="20"/>
                <w:szCs w:val="20"/>
              </w:rPr>
              <w:lastRenderedPageBreak/>
              <w:t xml:space="preserve">Friday- </w:t>
            </w:r>
            <w:r w:rsidRPr="00CA2BFF">
              <w:rPr>
                <w:rFonts w:ascii="Comic Sans MS" w:eastAsia="ArialMT" w:hAnsi="Comic Sans MS" w:cs="ArialMT"/>
                <w:color w:val="000000"/>
                <w:sz w:val="20"/>
                <w:szCs w:val="20"/>
              </w:rPr>
              <w:t xml:space="preserve">Reception age children: Children to read to parents daily. Visit </w:t>
            </w:r>
            <w:r w:rsidRPr="00CA2BFF">
              <w:rPr>
                <w:rFonts w:ascii="Comic Sans MS" w:eastAsia="ArialMT" w:hAnsi="Comic Sans MS" w:cs="ArialMT"/>
                <w:color w:val="1155CD"/>
                <w:sz w:val="20"/>
                <w:szCs w:val="20"/>
              </w:rPr>
              <w:t xml:space="preserve">Oxford Owl </w:t>
            </w:r>
            <w:r w:rsidRPr="00CA2BFF">
              <w:rPr>
                <w:rFonts w:ascii="Comic Sans MS" w:eastAsia="ArialMT" w:hAnsi="Comic Sans MS" w:cs="ArialMT"/>
                <w:color w:val="000000"/>
                <w:sz w:val="20"/>
                <w:szCs w:val="20"/>
              </w:rPr>
              <w:t>for free eBooks that link to your child’s book band. Complete the Play Activities.</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9A00FF"/>
                <w:sz w:val="20"/>
                <w:szCs w:val="20"/>
              </w:rPr>
              <w:t xml:space="preserve">Friday- </w:t>
            </w:r>
            <w:r w:rsidRPr="00CA2BFF">
              <w:rPr>
                <w:rFonts w:ascii="Comic Sans MS" w:eastAsia="ArialMT" w:hAnsi="Comic Sans MS" w:cs="ArialMT"/>
                <w:color w:val="000000"/>
                <w:sz w:val="20"/>
                <w:szCs w:val="20"/>
              </w:rPr>
              <w:t xml:space="preserve">Watch this </w:t>
            </w:r>
            <w:r w:rsidRPr="00CA2BFF">
              <w:rPr>
                <w:rFonts w:ascii="Comic Sans MS" w:eastAsia="ArialMT" w:hAnsi="Comic Sans MS" w:cs="ArialMT"/>
                <w:color w:val="1155CD"/>
                <w:sz w:val="20"/>
                <w:szCs w:val="20"/>
              </w:rPr>
              <w:t xml:space="preserve">fireworks display video. </w:t>
            </w:r>
            <w:r w:rsidRPr="00CA2BFF">
              <w:rPr>
                <w:rFonts w:ascii="Comic Sans MS" w:eastAsia="ArialMT" w:hAnsi="Comic Sans MS" w:cs="ArialMT"/>
                <w:color w:val="000000"/>
                <w:sz w:val="20"/>
                <w:szCs w:val="20"/>
              </w:rPr>
              <w:t>Can your</w:t>
            </w:r>
            <w:r w:rsidRPr="00CA2BFF">
              <w:rPr>
                <w:rFonts w:ascii="Comic Sans MS" w:eastAsia="ArialMT" w:hAnsi="Comic Sans MS" w:cs="ArialMT"/>
                <w:color w:val="000000"/>
                <w:sz w:val="20"/>
                <w:szCs w:val="20"/>
              </w:rPr>
              <w:t xml:space="preserve"> child make their own imitation </w:t>
            </w:r>
            <w:r w:rsidRPr="00CA2BFF">
              <w:rPr>
                <w:rFonts w:ascii="Comic Sans MS" w:eastAsia="ArialMT" w:hAnsi="Comic Sans MS" w:cs="ArialMT"/>
                <w:color w:val="000000"/>
                <w:sz w:val="20"/>
                <w:szCs w:val="20"/>
              </w:rPr>
              <w:t>of firework sounds? They could use pots, pans or any other household object.</w:t>
            </w:r>
          </w:p>
        </w:tc>
      </w:tr>
      <w:tr w:rsidR="00A91A6F" w:rsidRPr="00CA2BFF">
        <w:trPr>
          <w:jc w:val="center"/>
        </w:trPr>
        <w:tc>
          <w:tcPr>
            <w:tcW w:w="7546" w:type="dxa"/>
            <w:shd w:val="clear" w:color="auto" w:fill="999999"/>
            <w:tcMar>
              <w:top w:w="100" w:type="dxa"/>
              <w:left w:w="100" w:type="dxa"/>
              <w:bottom w:w="100" w:type="dxa"/>
              <w:right w:w="100" w:type="dxa"/>
            </w:tcMar>
          </w:tcPr>
          <w:p w:rsidR="00A91A6F" w:rsidRPr="00CA2BFF"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CA2BFF">
              <w:rPr>
                <w:rFonts w:ascii="Comic Sans MS" w:hAnsi="Comic Sans MS"/>
                <w:b/>
                <w:sz w:val="20"/>
                <w:szCs w:val="20"/>
              </w:rPr>
              <w:t xml:space="preserve">Weekly Writing Tasks </w:t>
            </w:r>
          </w:p>
        </w:tc>
        <w:tc>
          <w:tcPr>
            <w:tcW w:w="7546" w:type="dxa"/>
            <w:shd w:val="clear" w:color="auto" w:fill="999999"/>
            <w:tcMar>
              <w:top w:w="100" w:type="dxa"/>
              <w:left w:w="100" w:type="dxa"/>
              <w:bottom w:w="100" w:type="dxa"/>
              <w:right w:w="100" w:type="dxa"/>
            </w:tcMar>
          </w:tcPr>
          <w:p w:rsidR="00A91A6F" w:rsidRPr="00CA2BFF" w:rsidRDefault="00A91A6F">
            <w:pPr>
              <w:widowControl w:val="0"/>
              <w:pBdr>
                <w:top w:val="nil"/>
                <w:left w:val="nil"/>
                <w:bottom w:val="nil"/>
                <w:right w:val="nil"/>
                <w:between w:val="nil"/>
              </w:pBdr>
              <w:spacing w:line="240" w:lineRule="auto"/>
              <w:jc w:val="center"/>
              <w:rPr>
                <w:rFonts w:ascii="Comic Sans MS" w:hAnsi="Comic Sans MS"/>
                <w:b/>
                <w:sz w:val="20"/>
                <w:szCs w:val="20"/>
              </w:rPr>
            </w:pPr>
            <w:r w:rsidRPr="00CA2BFF">
              <w:rPr>
                <w:rFonts w:ascii="Comic Sans MS" w:hAnsi="Comic Sans MS"/>
                <w:b/>
                <w:sz w:val="20"/>
                <w:szCs w:val="20"/>
              </w:rPr>
              <w:t xml:space="preserve">Weekly Maths Tasks- </w:t>
            </w:r>
            <w:r w:rsidR="00CA2BFF" w:rsidRPr="00CA2BFF">
              <w:rPr>
                <w:rFonts w:ascii="Comic Sans MS" w:hAnsi="Comic Sans MS"/>
                <w:b/>
                <w:sz w:val="20"/>
                <w:szCs w:val="20"/>
              </w:rPr>
              <w:t>Time and money</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FF0000"/>
                <w:sz w:val="20"/>
                <w:szCs w:val="20"/>
              </w:rPr>
              <w:t xml:space="preserve">Monday- </w:t>
            </w:r>
            <w:r w:rsidRPr="00CA2BFF">
              <w:rPr>
                <w:rFonts w:ascii="Comic Sans MS" w:eastAsia="ArialMT" w:hAnsi="Comic Sans MS" w:cs="ArialMT"/>
                <w:color w:val="000000"/>
                <w:sz w:val="20"/>
                <w:szCs w:val="20"/>
              </w:rPr>
              <w:t>Watch a children’s film with a celebration in</w:t>
            </w:r>
            <w:r w:rsidRPr="00CA2BFF">
              <w:rPr>
                <w:rFonts w:ascii="Comic Sans MS" w:eastAsia="ArialMT" w:hAnsi="Comic Sans MS" w:cs="ArialMT"/>
                <w:color w:val="000000"/>
                <w:sz w:val="20"/>
                <w:szCs w:val="20"/>
              </w:rPr>
              <w:t xml:space="preserve"> e.g. Cinderella, Rio or Shrek. </w:t>
            </w:r>
            <w:r w:rsidRPr="00CA2BFF">
              <w:rPr>
                <w:rFonts w:ascii="Comic Sans MS" w:eastAsia="ArialMT" w:hAnsi="Comic Sans MS" w:cs="ArialMT"/>
                <w:color w:val="000000"/>
                <w:sz w:val="20"/>
                <w:szCs w:val="20"/>
              </w:rPr>
              <w:t>Following this, ask your child to draw the most imp</w:t>
            </w:r>
            <w:r w:rsidRPr="00CA2BFF">
              <w:rPr>
                <w:rFonts w:ascii="Comic Sans MS" w:eastAsia="ArialMT" w:hAnsi="Comic Sans MS" w:cs="ArialMT"/>
                <w:color w:val="000000"/>
                <w:sz w:val="20"/>
                <w:szCs w:val="20"/>
              </w:rPr>
              <w:t xml:space="preserve">ortant events from the story in </w:t>
            </w:r>
            <w:r w:rsidRPr="00CA2BFF">
              <w:rPr>
                <w:rFonts w:ascii="Comic Sans MS" w:eastAsia="ArialMT" w:hAnsi="Comic Sans MS" w:cs="ArialMT"/>
                <w:color w:val="000000"/>
                <w:sz w:val="20"/>
                <w:szCs w:val="20"/>
              </w:rPr>
              <w:t xml:space="preserve">order. Can they write simple sentences about each </w:t>
            </w:r>
            <w:r w:rsidRPr="00CA2BFF">
              <w:rPr>
                <w:rFonts w:ascii="Comic Sans MS" w:eastAsia="ArialMT" w:hAnsi="Comic Sans MS" w:cs="ArialMT"/>
                <w:color w:val="000000"/>
                <w:sz w:val="20"/>
                <w:szCs w:val="20"/>
              </w:rPr>
              <w:t xml:space="preserve">picture? Or can they label each </w:t>
            </w:r>
            <w:r w:rsidRPr="00CA2BFF">
              <w:rPr>
                <w:rFonts w:ascii="Comic Sans MS" w:eastAsia="ArialMT" w:hAnsi="Comic Sans MS" w:cs="ArialMT"/>
                <w:color w:val="000000"/>
                <w:sz w:val="20"/>
                <w:szCs w:val="20"/>
              </w:rPr>
              <w:t>picture with one word using their phonics kno</w:t>
            </w:r>
            <w:r w:rsidRPr="00CA2BFF">
              <w:rPr>
                <w:rFonts w:ascii="Comic Sans MS" w:eastAsia="ArialMT" w:hAnsi="Comic Sans MS" w:cs="ArialMT"/>
                <w:color w:val="000000"/>
                <w:sz w:val="20"/>
                <w:szCs w:val="20"/>
              </w:rPr>
              <w:t xml:space="preserve">wledge? You could even ask your </w:t>
            </w:r>
            <w:r w:rsidRPr="00CA2BFF">
              <w:rPr>
                <w:rFonts w:ascii="Comic Sans MS" w:eastAsia="ArialMT" w:hAnsi="Comic Sans MS" w:cs="ArialMT"/>
                <w:color w:val="000000"/>
                <w:sz w:val="20"/>
                <w:szCs w:val="20"/>
              </w:rPr>
              <w:t>child to retell the events from the film in their own words.</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FF0000"/>
                <w:sz w:val="20"/>
                <w:szCs w:val="20"/>
              </w:rPr>
              <w:t xml:space="preserve">Monday- </w:t>
            </w:r>
            <w:r w:rsidRPr="00CA2BFF">
              <w:rPr>
                <w:rFonts w:ascii="Comic Sans MS" w:eastAsia="ArialMT" w:hAnsi="Comic Sans MS" w:cs="ArialMT"/>
                <w:color w:val="000000"/>
                <w:sz w:val="20"/>
                <w:szCs w:val="20"/>
              </w:rPr>
              <w:t>Play shops with your child. When they a</w:t>
            </w:r>
            <w:r w:rsidRPr="00CA2BFF">
              <w:rPr>
                <w:rFonts w:ascii="Comic Sans MS" w:eastAsia="ArialMT" w:hAnsi="Comic Sans MS" w:cs="ArialMT"/>
                <w:color w:val="000000"/>
                <w:sz w:val="20"/>
                <w:szCs w:val="20"/>
              </w:rPr>
              <w:t xml:space="preserve">re the customer say things such </w:t>
            </w:r>
            <w:r w:rsidRPr="00CA2BFF">
              <w:rPr>
                <w:rFonts w:ascii="Comic Sans MS" w:eastAsia="ArialMT" w:hAnsi="Comic Sans MS" w:cs="ArialMT"/>
                <w:color w:val="000000"/>
                <w:sz w:val="20"/>
                <w:szCs w:val="20"/>
              </w:rPr>
              <w:t>as “That is £3 please.</w:t>
            </w:r>
            <w:r w:rsidRPr="00CA2BFF">
              <w:rPr>
                <w:rFonts w:ascii="Comic Sans MS" w:eastAsia="ArialMT" w:hAnsi="Comic Sans MS" w:cs="ArialMT"/>
                <w:color w:val="000000"/>
                <w:sz w:val="20"/>
                <w:szCs w:val="20"/>
              </w:rPr>
              <w:t>”</w:t>
            </w:r>
            <w:r w:rsidRPr="00CA2BFF">
              <w:rPr>
                <w:rFonts w:ascii="Comic Sans MS" w:eastAsia="ArialMT" w:hAnsi="Comic Sans MS" w:cs="ArialMT"/>
                <w:color w:val="000000"/>
                <w:sz w:val="20"/>
                <w:szCs w:val="20"/>
              </w:rPr>
              <w:t>, “You haven’t given me enough, can I have some</w:t>
            </w:r>
            <w:r w:rsidRPr="00CA2BFF">
              <w:rPr>
                <w:rFonts w:ascii="Comic Sans MS" w:eastAsia="ArialMT" w:hAnsi="Comic Sans MS" w:cs="ArialMT"/>
                <w:color w:val="000000"/>
                <w:sz w:val="20"/>
                <w:szCs w:val="20"/>
              </w:rPr>
              <w:t xml:space="preserve"> more </w:t>
            </w:r>
            <w:r w:rsidRPr="00CA2BFF">
              <w:rPr>
                <w:rFonts w:ascii="Comic Sans MS" w:eastAsia="ArialMT" w:hAnsi="Comic Sans MS" w:cs="ArialMT"/>
                <w:color w:val="000000"/>
                <w:sz w:val="20"/>
                <w:szCs w:val="20"/>
              </w:rPr>
              <w:t>money please?</w:t>
            </w:r>
            <w:r w:rsidRPr="00CA2BFF">
              <w:rPr>
                <w:rFonts w:ascii="Comic Sans MS" w:eastAsia="ArialMT" w:hAnsi="Comic Sans MS" w:cs="ArialMT"/>
                <w:color w:val="000000"/>
                <w:sz w:val="20"/>
                <w:szCs w:val="20"/>
              </w:rPr>
              <w:t xml:space="preserve">” </w:t>
            </w:r>
            <w:r w:rsidRPr="00CA2BFF">
              <w:rPr>
                <w:rFonts w:ascii="Comic Sans MS" w:eastAsia="ArialMT" w:hAnsi="Comic Sans MS" w:cs="ArialMT"/>
                <w:color w:val="000000"/>
                <w:sz w:val="20"/>
                <w:szCs w:val="20"/>
              </w:rPr>
              <w:t xml:space="preserve"> When they are the shopkeeper ask them things such as “</w:t>
            </w:r>
            <w:r w:rsidRPr="00CA2BFF">
              <w:rPr>
                <w:rFonts w:ascii="Comic Sans MS" w:eastAsia="ArialMT" w:hAnsi="Comic Sans MS" w:cs="ArialMT"/>
                <w:color w:val="000000"/>
                <w:sz w:val="20"/>
                <w:szCs w:val="20"/>
              </w:rPr>
              <w:t xml:space="preserve">How </w:t>
            </w:r>
            <w:r w:rsidRPr="00CA2BFF">
              <w:rPr>
                <w:rFonts w:ascii="Comic Sans MS" w:eastAsia="ArialMT" w:hAnsi="Comic Sans MS" w:cs="ArialMT"/>
                <w:color w:val="000000"/>
                <w:sz w:val="20"/>
                <w:szCs w:val="20"/>
              </w:rPr>
              <w:t>much is this?”, “Do you need more money?”, “</w:t>
            </w:r>
            <w:r w:rsidRPr="00CA2BFF">
              <w:rPr>
                <w:rFonts w:ascii="Comic Sans MS" w:eastAsia="ArialMT" w:hAnsi="Comic Sans MS" w:cs="ArialMT"/>
                <w:color w:val="000000"/>
                <w:sz w:val="20"/>
                <w:szCs w:val="20"/>
              </w:rPr>
              <w:t xml:space="preserve">Can you give me my change </w:t>
            </w:r>
            <w:r w:rsidRPr="00CA2BFF">
              <w:rPr>
                <w:rFonts w:ascii="Comic Sans MS" w:eastAsia="ArialMT" w:hAnsi="Comic Sans MS" w:cs="ArialMT"/>
                <w:color w:val="000000"/>
                <w:sz w:val="20"/>
                <w:szCs w:val="20"/>
              </w:rPr>
              <w:t>please?”In doing this, they get used to hearing language associated with money.</w:t>
            </w:r>
          </w:p>
        </w:tc>
      </w:tr>
      <w:tr w:rsidR="00A91A6F" w:rsidRPr="00CA2BFF">
        <w:trPr>
          <w:trHeight w:val="480"/>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BoldMT" w:hAnsi="Comic Sans MS" w:cs="Arial-BoldMT"/>
                <w:b/>
                <w:bCs/>
                <w:color w:val="6AA94F"/>
                <w:sz w:val="20"/>
                <w:szCs w:val="20"/>
              </w:rPr>
            </w:pPr>
            <w:r w:rsidRPr="00CA2BFF">
              <w:rPr>
                <w:rFonts w:ascii="Comic Sans MS" w:eastAsia="Arial-BoldMT" w:hAnsi="Comic Sans MS" w:cs="Arial-BoldMT"/>
                <w:b/>
                <w:bCs/>
                <w:color w:val="FF9A00"/>
                <w:sz w:val="20"/>
                <w:szCs w:val="20"/>
              </w:rPr>
              <w:t xml:space="preserve">Tuesday- </w:t>
            </w:r>
            <w:r w:rsidRPr="00CA2BFF">
              <w:rPr>
                <w:rFonts w:ascii="Comic Sans MS" w:eastAsia="Arial-BoldMT" w:hAnsi="Comic Sans MS" w:cs="Arial-BoldMT"/>
                <w:b/>
                <w:bCs/>
                <w:color w:val="6AA94F"/>
                <w:sz w:val="20"/>
                <w:szCs w:val="20"/>
              </w:rPr>
              <w:t>Encourage your child to draw a pic</w:t>
            </w:r>
            <w:r w:rsidRPr="00CA2BFF">
              <w:rPr>
                <w:rFonts w:ascii="Comic Sans MS" w:eastAsia="Arial-BoldMT" w:hAnsi="Comic Sans MS" w:cs="Arial-BoldMT"/>
                <w:b/>
                <w:bCs/>
                <w:color w:val="6AA94F"/>
                <w:sz w:val="20"/>
                <w:szCs w:val="20"/>
              </w:rPr>
              <w:t xml:space="preserve">ture of a celebration that they </w:t>
            </w:r>
            <w:r w:rsidRPr="00CA2BFF">
              <w:rPr>
                <w:rFonts w:ascii="Comic Sans MS" w:eastAsia="Arial-BoldMT" w:hAnsi="Comic Sans MS" w:cs="Arial-BoldMT"/>
                <w:b/>
                <w:bCs/>
                <w:color w:val="6AA94F"/>
                <w:sz w:val="20"/>
                <w:szCs w:val="20"/>
              </w:rPr>
              <w:t>have taken part in or of a special time in t</w:t>
            </w:r>
            <w:r w:rsidRPr="00CA2BFF">
              <w:rPr>
                <w:rFonts w:ascii="Comic Sans MS" w:eastAsia="Arial-BoldMT" w:hAnsi="Comic Sans MS" w:cs="Arial-BoldMT"/>
                <w:b/>
                <w:bCs/>
                <w:color w:val="6AA94F"/>
                <w:sz w:val="20"/>
                <w:szCs w:val="20"/>
              </w:rPr>
              <w:t xml:space="preserve">heir life. They could use their </w:t>
            </w:r>
            <w:r w:rsidRPr="00CA2BFF">
              <w:rPr>
                <w:rFonts w:ascii="Comic Sans MS" w:eastAsia="Arial-BoldMT" w:hAnsi="Comic Sans MS" w:cs="Arial-BoldMT"/>
                <w:b/>
                <w:bCs/>
                <w:color w:val="6AA94F"/>
                <w:sz w:val="20"/>
                <w:szCs w:val="20"/>
              </w:rPr>
              <w:t>phonics knowledge to write about their m</w:t>
            </w:r>
            <w:r w:rsidRPr="00CA2BFF">
              <w:rPr>
                <w:rFonts w:ascii="Comic Sans MS" w:eastAsia="Arial-BoldMT" w:hAnsi="Comic Sans MS" w:cs="Arial-BoldMT"/>
                <w:b/>
                <w:bCs/>
                <w:color w:val="6AA94F"/>
                <w:sz w:val="20"/>
                <w:szCs w:val="20"/>
              </w:rPr>
              <w:t xml:space="preserve">emory of that day. Talk to them </w:t>
            </w:r>
            <w:r w:rsidRPr="00CA2BFF">
              <w:rPr>
                <w:rFonts w:ascii="Comic Sans MS" w:eastAsia="Arial-BoldMT" w:hAnsi="Comic Sans MS" w:cs="Arial-BoldMT"/>
                <w:b/>
                <w:bCs/>
                <w:color w:val="6AA94F"/>
                <w:sz w:val="20"/>
                <w:szCs w:val="20"/>
              </w:rPr>
              <w:t>about their feelings during the day enc</w:t>
            </w:r>
            <w:r w:rsidRPr="00CA2BFF">
              <w:rPr>
                <w:rFonts w:ascii="Comic Sans MS" w:eastAsia="Arial-BoldMT" w:hAnsi="Comic Sans MS" w:cs="Arial-BoldMT"/>
                <w:b/>
                <w:bCs/>
                <w:color w:val="6AA94F"/>
                <w:sz w:val="20"/>
                <w:szCs w:val="20"/>
              </w:rPr>
              <w:t xml:space="preserve">ouraging them to use vocabulary </w:t>
            </w:r>
            <w:r w:rsidRPr="00CA2BFF">
              <w:rPr>
                <w:rFonts w:ascii="Comic Sans MS" w:eastAsia="Arial-BoldMT" w:hAnsi="Comic Sans MS" w:cs="Arial-BoldMT"/>
                <w:b/>
                <w:bCs/>
                <w:color w:val="6AA94F"/>
                <w:sz w:val="20"/>
                <w:szCs w:val="20"/>
              </w:rPr>
              <w:t>such as excited, cheerful, jolly.</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FF9A00"/>
                <w:sz w:val="20"/>
                <w:szCs w:val="20"/>
              </w:rPr>
              <w:t xml:space="preserve">Tuesday- </w:t>
            </w:r>
            <w:r w:rsidRPr="00CA2BFF">
              <w:rPr>
                <w:rFonts w:ascii="Comic Sans MS" w:eastAsia="ArialMT" w:hAnsi="Comic Sans MS" w:cs="ArialMT"/>
                <w:color w:val="000000"/>
                <w:sz w:val="20"/>
                <w:szCs w:val="20"/>
              </w:rPr>
              <w:t xml:space="preserve">Get a selection of 1p coins and talk </w:t>
            </w:r>
            <w:r w:rsidRPr="00CA2BFF">
              <w:rPr>
                <w:rFonts w:ascii="Comic Sans MS" w:eastAsia="ArialMT" w:hAnsi="Comic Sans MS" w:cs="ArialMT"/>
                <w:color w:val="000000"/>
                <w:sz w:val="20"/>
                <w:szCs w:val="20"/>
              </w:rPr>
              <w:t xml:space="preserve">to your child about these coins </w:t>
            </w:r>
            <w:r w:rsidRPr="00CA2BFF">
              <w:rPr>
                <w:rFonts w:ascii="Comic Sans MS" w:eastAsia="ArialMT" w:hAnsi="Comic Sans MS" w:cs="ArialMT"/>
                <w:color w:val="000000"/>
                <w:sz w:val="20"/>
                <w:szCs w:val="20"/>
              </w:rPr>
              <w:t>being 1 penny. Collect some items from around t</w:t>
            </w:r>
            <w:r w:rsidRPr="00CA2BFF">
              <w:rPr>
                <w:rFonts w:ascii="Comic Sans MS" w:eastAsia="ArialMT" w:hAnsi="Comic Sans MS" w:cs="ArialMT"/>
                <w:color w:val="000000"/>
                <w:sz w:val="20"/>
                <w:szCs w:val="20"/>
              </w:rPr>
              <w:t xml:space="preserve">he house or treats they can eat </w:t>
            </w:r>
            <w:r w:rsidRPr="00CA2BFF">
              <w:rPr>
                <w:rFonts w:ascii="Comic Sans MS" w:eastAsia="ArialMT" w:hAnsi="Comic Sans MS" w:cs="ArialMT"/>
                <w:color w:val="000000"/>
                <w:sz w:val="20"/>
                <w:szCs w:val="20"/>
              </w:rPr>
              <w:t xml:space="preserve">and label them 1p, 2p, 5p and possibly 10p. Ask </w:t>
            </w:r>
            <w:r w:rsidRPr="00CA2BFF">
              <w:rPr>
                <w:rFonts w:ascii="Comic Sans MS" w:eastAsia="ArialMT" w:hAnsi="Comic Sans MS" w:cs="ArialMT"/>
                <w:color w:val="000000"/>
                <w:sz w:val="20"/>
                <w:szCs w:val="20"/>
              </w:rPr>
              <w:t xml:space="preserve">your child to pick an item, but </w:t>
            </w:r>
            <w:r w:rsidRPr="00CA2BFF">
              <w:rPr>
                <w:rFonts w:ascii="Comic Sans MS" w:eastAsia="ArialMT" w:hAnsi="Comic Sans MS" w:cs="ArialMT"/>
                <w:color w:val="000000"/>
                <w:sz w:val="20"/>
                <w:szCs w:val="20"/>
              </w:rPr>
              <w:t xml:space="preserve">before giving it to them they need to give you the </w:t>
            </w:r>
            <w:r w:rsidRPr="00CA2BFF">
              <w:rPr>
                <w:rFonts w:ascii="Comic Sans MS" w:eastAsia="ArialMT" w:hAnsi="Comic Sans MS" w:cs="ArialMT"/>
                <w:color w:val="000000"/>
                <w:sz w:val="20"/>
                <w:szCs w:val="20"/>
              </w:rPr>
              <w:t xml:space="preserve">correct number of pennies based </w:t>
            </w:r>
            <w:r w:rsidRPr="00CA2BFF">
              <w:rPr>
                <w:rFonts w:ascii="Comic Sans MS" w:eastAsia="ArialMT" w:hAnsi="Comic Sans MS" w:cs="ArialMT"/>
                <w:color w:val="000000"/>
                <w:sz w:val="20"/>
                <w:szCs w:val="20"/>
              </w:rPr>
              <w:t xml:space="preserve">on the amount on the label. E.g. if it was 2p </w:t>
            </w:r>
            <w:r w:rsidRPr="00CA2BFF">
              <w:rPr>
                <w:rFonts w:ascii="Comic Sans MS" w:eastAsia="ArialMT" w:hAnsi="Comic Sans MS" w:cs="ArialMT"/>
                <w:color w:val="000000"/>
                <w:sz w:val="20"/>
                <w:szCs w:val="20"/>
              </w:rPr>
              <w:t xml:space="preserve">they would have to hand you two </w:t>
            </w:r>
            <w:r w:rsidRPr="00CA2BFF">
              <w:rPr>
                <w:rFonts w:ascii="Comic Sans MS" w:eastAsia="ArialMT" w:hAnsi="Comic Sans MS" w:cs="ArialMT"/>
                <w:color w:val="000000"/>
                <w:sz w:val="20"/>
                <w:szCs w:val="20"/>
              </w:rPr>
              <w:t>pennies.</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sz w:val="20"/>
                <w:szCs w:val="20"/>
              </w:rPr>
            </w:pPr>
            <w:r w:rsidRPr="00CA2BFF">
              <w:rPr>
                <w:rFonts w:ascii="Comic Sans MS" w:eastAsia="Arial-BoldMT" w:hAnsi="Comic Sans MS" w:cs="Arial-BoldMT"/>
                <w:b/>
                <w:bCs/>
                <w:color w:val="38761D"/>
                <w:sz w:val="20"/>
                <w:szCs w:val="20"/>
              </w:rPr>
              <w:t xml:space="preserve">Wednesday- </w:t>
            </w:r>
            <w:r w:rsidRPr="00CA2BFF">
              <w:rPr>
                <w:rFonts w:ascii="Comic Sans MS" w:eastAsia="ArialMT" w:hAnsi="Comic Sans MS" w:cs="ArialMT"/>
                <w:color w:val="000000"/>
                <w:sz w:val="20"/>
                <w:szCs w:val="20"/>
              </w:rPr>
              <w:t>If you could give any gift, to an</w:t>
            </w:r>
            <w:r w:rsidRPr="00CA2BFF">
              <w:rPr>
                <w:rFonts w:ascii="Comic Sans MS" w:eastAsia="ArialMT" w:hAnsi="Comic Sans MS" w:cs="ArialMT"/>
                <w:color w:val="000000"/>
                <w:sz w:val="20"/>
                <w:szCs w:val="20"/>
              </w:rPr>
              <w:t xml:space="preserve">yone, what would it be and why? </w:t>
            </w:r>
            <w:r w:rsidRPr="00CA2BFF">
              <w:rPr>
                <w:rFonts w:ascii="Comic Sans MS" w:eastAsia="ArialMT" w:hAnsi="Comic Sans MS" w:cs="ArialMT"/>
                <w:color w:val="000000"/>
                <w:sz w:val="20"/>
                <w:szCs w:val="20"/>
              </w:rPr>
              <w:t>Discuss this question with your child and then ask them to draw a picture of their</w:t>
            </w:r>
            <w:r w:rsidRPr="00CA2BFF">
              <w:rPr>
                <w:rFonts w:ascii="Comic Sans MS" w:eastAsia="ArialMT" w:hAnsi="Comic Sans MS" w:cs="ArialMT"/>
                <w:color w:val="000000"/>
                <w:sz w:val="20"/>
                <w:szCs w:val="20"/>
              </w:rPr>
              <w:t xml:space="preserve"> </w:t>
            </w:r>
            <w:r w:rsidRPr="00CA2BFF">
              <w:rPr>
                <w:rFonts w:ascii="Comic Sans MS" w:eastAsia="ArialMT" w:hAnsi="Comic Sans MS" w:cs="ArialMT"/>
                <w:sz w:val="20"/>
                <w:szCs w:val="20"/>
              </w:rPr>
              <w:t>gift of choice. Can they have a go at writing the recipients’</w:t>
            </w:r>
            <w:r w:rsidRPr="00CA2BFF">
              <w:rPr>
                <w:rFonts w:ascii="Comic Sans MS" w:eastAsia="ArialMT" w:hAnsi="Comic Sans MS" w:cs="ArialMT"/>
                <w:sz w:val="20"/>
                <w:szCs w:val="20"/>
              </w:rPr>
              <w:t xml:space="preserve"> name? Can they write </w:t>
            </w:r>
            <w:r w:rsidRPr="00CA2BFF">
              <w:rPr>
                <w:rFonts w:ascii="Comic Sans MS" w:eastAsia="ArialMT" w:hAnsi="Comic Sans MS" w:cs="ArialMT"/>
                <w:sz w:val="20"/>
                <w:szCs w:val="20"/>
              </w:rPr>
              <w:t>their name to show who the gift is from?</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sz w:val="18"/>
                <w:szCs w:val="18"/>
              </w:rPr>
            </w:pPr>
            <w:r w:rsidRPr="00CA2BFF">
              <w:rPr>
                <w:rFonts w:ascii="Comic Sans MS" w:eastAsia="Arial-BoldMT" w:hAnsi="Comic Sans MS" w:cs="Arial-BoldMT"/>
                <w:b/>
                <w:bCs/>
                <w:color w:val="38761D"/>
                <w:sz w:val="20"/>
                <w:szCs w:val="20"/>
              </w:rPr>
              <w:t xml:space="preserve">Wednesday- </w:t>
            </w:r>
            <w:r w:rsidRPr="00CA2BFF">
              <w:rPr>
                <w:rFonts w:ascii="Comic Sans MS" w:eastAsia="ArialMT" w:hAnsi="Comic Sans MS" w:cs="ArialMT"/>
                <w:color w:val="000000"/>
                <w:sz w:val="18"/>
                <w:szCs w:val="18"/>
              </w:rPr>
              <w:t>List or draw things that you child will do dur</w:t>
            </w:r>
            <w:r w:rsidRPr="00CA2BFF">
              <w:rPr>
                <w:rFonts w:ascii="Comic Sans MS" w:eastAsia="ArialMT" w:hAnsi="Comic Sans MS" w:cs="ArialMT"/>
                <w:color w:val="000000"/>
                <w:sz w:val="18"/>
                <w:szCs w:val="18"/>
              </w:rPr>
              <w:t xml:space="preserve">ing the day on pieces of paper. </w:t>
            </w:r>
            <w:r w:rsidRPr="00CA2BFF">
              <w:rPr>
                <w:rFonts w:ascii="Comic Sans MS" w:eastAsia="ArialMT" w:hAnsi="Comic Sans MS" w:cs="ArialMT"/>
                <w:color w:val="000000"/>
                <w:sz w:val="18"/>
                <w:szCs w:val="18"/>
              </w:rPr>
              <w:t>Can your child order the things they do during the day? Use the language first, then, next</w:t>
            </w:r>
            <w:r w:rsidRPr="00CA2BFF">
              <w:rPr>
                <w:rFonts w:ascii="Comic Sans MS" w:eastAsia="ArialMT" w:hAnsi="Comic Sans MS" w:cs="ArialMT"/>
                <w:color w:val="000000"/>
                <w:sz w:val="18"/>
                <w:szCs w:val="18"/>
              </w:rPr>
              <w:t xml:space="preserve"> </w:t>
            </w:r>
            <w:r w:rsidRPr="00CA2BFF">
              <w:rPr>
                <w:rFonts w:ascii="Comic Sans MS" w:eastAsia="ArialMT" w:hAnsi="Comic Sans MS" w:cs="ArialMT"/>
                <w:sz w:val="18"/>
                <w:szCs w:val="18"/>
              </w:rPr>
              <w:t xml:space="preserve">and later to help. You could make a visual timetable of some </w:t>
            </w:r>
            <w:r w:rsidRPr="00CA2BFF">
              <w:rPr>
                <w:rFonts w:ascii="Comic Sans MS" w:eastAsia="ArialMT" w:hAnsi="Comic Sans MS" w:cs="ArialMT"/>
                <w:sz w:val="18"/>
                <w:szCs w:val="18"/>
              </w:rPr>
              <w:t>of the things you will be doing t</w:t>
            </w:r>
            <w:r w:rsidRPr="00CA2BFF">
              <w:rPr>
                <w:rFonts w:ascii="Comic Sans MS" w:eastAsia="ArialMT" w:hAnsi="Comic Sans MS" w:cs="ArialMT"/>
                <w:sz w:val="18"/>
                <w:szCs w:val="18"/>
              </w:rPr>
              <w:t>omorrow and write ‘First you will…’, ‘Then you will….</w:t>
            </w:r>
            <w:r w:rsidRPr="00CA2BFF">
              <w:rPr>
                <w:rFonts w:ascii="Comic Sans MS" w:eastAsia="ArialMT" w:hAnsi="Comic Sans MS" w:cs="ArialMT"/>
                <w:sz w:val="18"/>
                <w:szCs w:val="18"/>
              </w:rPr>
              <w:t>’</w:t>
            </w:r>
            <w:r w:rsidRPr="00CA2BFF">
              <w:rPr>
                <w:rFonts w:ascii="Comic Sans MS" w:eastAsia="ArialMT" w:hAnsi="Comic Sans MS" w:cs="ArialMT"/>
                <w:sz w:val="18"/>
                <w:szCs w:val="18"/>
              </w:rPr>
              <w:t xml:space="preserve"> etc. </w:t>
            </w:r>
            <w:r w:rsidRPr="00CA2BFF">
              <w:rPr>
                <w:rFonts w:ascii="Comic Sans MS" w:eastAsia="Arial-BoldMT" w:hAnsi="Comic Sans MS" w:cs="Arial-BoldMT"/>
                <w:b/>
                <w:bCs/>
                <w:sz w:val="18"/>
                <w:szCs w:val="18"/>
              </w:rPr>
              <w:t xml:space="preserve">CHALLENGE </w:t>
            </w:r>
            <w:r w:rsidRPr="00CA2BFF">
              <w:rPr>
                <w:rFonts w:ascii="Comic Sans MS" w:eastAsia="ArialMT" w:hAnsi="Comic Sans MS" w:cs="ArialMT"/>
                <w:sz w:val="18"/>
                <w:szCs w:val="18"/>
              </w:rPr>
              <w:t xml:space="preserve">: Try and </w:t>
            </w:r>
            <w:r w:rsidRPr="00CA2BFF">
              <w:rPr>
                <w:rFonts w:ascii="Comic Sans MS" w:eastAsia="ArialMT" w:hAnsi="Comic Sans MS" w:cs="ArialMT"/>
                <w:sz w:val="18"/>
                <w:szCs w:val="18"/>
              </w:rPr>
              <w:t>encourage your child to use the words before and after an event in the day.</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0000FF"/>
                <w:sz w:val="20"/>
                <w:szCs w:val="20"/>
              </w:rPr>
              <w:t xml:space="preserve">Thursday- </w:t>
            </w:r>
            <w:r w:rsidRPr="00CA2BFF">
              <w:rPr>
                <w:rFonts w:ascii="Comic Sans MS" w:eastAsia="ArialMT" w:hAnsi="Comic Sans MS" w:cs="ArialMT"/>
                <w:color w:val="000000"/>
                <w:sz w:val="20"/>
                <w:szCs w:val="20"/>
              </w:rPr>
              <w:t xml:space="preserve">After your child has listened to the Fireworks </w:t>
            </w:r>
            <w:r w:rsidRPr="00CA2BFF">
              <w:rPr>
                <w:rFonts w:ascii="Comic Sans MS" w:eastAsia="ArialMT" w:hAnsi="Comic Sans MS" w:cs="ArialMT"/>
                <w:color w:val="000000"/>
                <w:sz w:val="20"/>
                <w:szCs w:val="20"/>
              </w:rPr>
              <w:t xml:space="preserve">Song (see above) ask </w:t>
            </w:r>
            <w:r w:rsidRPr="00CA2BFF">
              <w:rPr>
                <w:rFonts w:ascii="Comic Sans MS" w:eastAsia="ArialMT" w:hAnsi="Comic Sans MS" w:cs="ArialMT"/>
                <w:color w:val="000000"/>
                <w:sz w:val="20"/>
                <w:szCs w:val="20"/>
              </w:rPr>
              <w:t xml:space="preserve">them to list words to describe what the fireworks </w:t>
            </w:r>
            <w:r w:rsidRPr="00CA2BFF">
              <w:rPr>
                <w:rFonts w:ascii="Comic Sans MS" w:eastAsia="ArialMT" w:hAnsi="Comic Sans MS" w:cs="ArialMT"/>
                <w:color w:val="000000"/>
                <w:sz w:val="20"/>
                <w:szCs w:val="20"/>
              </w:rPr>
              <w:t xml:space="preserve">look and sound like. They might </w:t>
            </w:r>
            <w:r w:rsidRPr="00CA2BFF">
              <w:rPr>
                <w:rFonts w:ascii="Comic Sans MS" w:eastAsia="ArialMT" w:hAnsi="Comic Sans MS" w:cs="ArialMT"/>
                <w:color w:val="000000"/>
                <w:sz w:val="20"/>
                <w:szCs w:val="20"/>
              </w:rPr>
              <w:t>want to design a firework safety poster too.</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0000FF"/>
                <w:sz w:val="20"/>
                <w:szCs w:val="20"/>
              </w:rPr>
              <w:t xml:space="preserve">Thursday- </w:t>
            </w:r>
            <w:r w:rsidRPr="00CA2BFF">
              <w:rPr>
                <w:rFonts w:ascii="Comic Sans MS" w:eastAsia="ArialMT" w:hAnsi="Comic Sans MS" w:cs="ArialMT"/>
                <w:color w:val="000000"/>
                <w:sz w:val="20"/>
                <w:szCs w:val="20"/>
              </w:rPr>
              <w:t>Ask your child to complete tasks i</w:t>
            </w:r>
            <w:r w:rsidRPr="00CA2BFF">
              <w:rPr>
                <w:rFonts w:ascii="Comic Sans MS" w:eastAsia="ArialMT" w:hAnsi="Comic Sans MS" w:cs="ArialMT"/>
                <w:color w:val="000000"/>
                <w:sz w:val="20"/>
                <w:szCs w:val="20"/>
              </w:rPr>
              <w:t xml:space="preserve">n a certain time and you/family </w:t>
            </w:r>
            <w:r w:rsidRPr="00CA2BFF">
              <w:rPr>
                <w:rFonts w:ascii="Comic Sans MS" w:eastAsia="ArialMT" w:hAnsi="Comic Sans MS" w:cs="ArialMT"/>
                <w:color w:val="000000"/>
                <w:sz w:val="20"/>
                <w:szCs w:val="20"/>
              </w:rPr>
              <w:t>members do the same tasks e.g how many sta</w:t>
            </w:r>
            <w:r w:rsidRPr="00CA2BFF">
              <w:rPr>
                <w:rFonts w:ascii="Comic Sans MS" w:eastAsia="ArialMT" w:hAnsi="Comic Sans MS" w:cs="ArialMT"/>
                <w:color w:val="000000"/>
                <w:sz w:val="20"/>
                <w:szCs w:val="20"/>
              </w:rPr>
              <w:t xml:space="preserve">r jumps can you do in a minute? </w:t>
            </w:r>
            <w:r w:rsidRPr="00CA2BFF">
              <w:rPr>
                <w:rFonts w:ascii="Comic Sans MS" w:eastAsia="ArialMT" w:hAnsi="Comic Sans MS" w:cs="ArialMT"/>
                <w:color w:val="000000"/>
                <w:sz w:val="20"/>
                <w:szCs w:val="20"/>
              </w:rPr>
              <w:t>Pick the toys up in less than 30 seconds? Who was fastest? Who got the most?</w:t>
            </w:r>
          </w:p>
        </w:tc>
      </w:tr>
      <w:tr w:rsidR="00A91A6F" w:rsidRPr="00CA2BFF">
        <w:trPr>
          <w:jc w:val="center"/>
        </w:trPr>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9A00FF"/>
                <w:sz w:val="20"/>
                <w:szCs w:val="20"/>
              </w:rPr>
              <w:t xml:space="preserve">Friday- </w:t>
            </w:r>
            <w:r w:rsidRPr="00CA2BFF">
              <w:rPr>
                <w:rFonts w:ascii="Comic Sans MS" w:eastAsia="ArialMT" w:hAnsi="Comic Sans MS" w:cs="ArialMT"/>
                <w:color w:val="000000"/>
                <w:sz w:val="20"/>
                <w:szCs w:val="20"/>
              </w:rPr>
              <w:t>Talk to your child about their personal a</w:t>
            </w:r>
            <w:r w:rsidRPr="00CA2BFF">
              <w:rPr>
                <w:rFonts w:ascii="Comic Sans MS" w:eastAsia="ArialMT" w:hAnsi="Comic Sans MS" w:cs="ArialMT"/>
                <w:color w:val="000000"/>
                <w:sz w:val="20"/>
                <w:szCs w:val="20"/>
              </w:rPr>
              <w:t xml:space="preserve">chievements. What are they most </w:t>
            </w:r>
            <w:r w:rsidRPr="00CA2BFF">
              <w:rPr>
                <w:rFonts w:ascii="Comic Sans MS" w:eastAsia="ArialMT" w:hAnsi="Comic Sans MS" w:cs="ArialMT"/>
                <w:color w:val="000000"/>
                <w:sz w:val="20"/>
                <w:szCs w:val="20"/>
              </w:rPr>
              <w:t>proud of and why? Can they make themselves a</w:t>
            </w:r>
            <w:r w:rsidRPr="00CA2BFF">
              <w:rPr>
                <w:rFonts w:ascii="Comic Sans MS" w:eastAsia="ArialMT" w:hAnsi="Comic Sans MS" w:cs="ArialMT"/>
                <w:color w:val="000000"/>
                <w:sz w:val="20"/>
                <w:szCs w:val="20"/>
              </w:rPr>
              <w:t xml:space="preserve"> certificate to celebrate? They </w:t>
            </w:r>
            <w:r w:rsidRPr="00CA2BFF">
              <w:rPr>
                <w:rFonts w:ascii="Comic Sans MS" w:eastAsia="ArialMT" w:hAnsi="Comic Sans MS" w:cs="ArialMT"/>
                <w:color w:val="000000"/>
                <w:sz w:val="20"/>
                <w:szCs w:val="20"/>
              </w:rPr>
              <w:t>could use materials from around the house to create this.</w:t>
            </w:r>
          </w:p>
        </w:tc>
        <w:tc>
          <w:tcPr>
            <w:tcW w:w="7546" w:type="dxa"/>
            <w:shd w:val="clear" w:color="auto" w:fill="auto"/>
            <w:tcMar>
              <w:top w:w="100" w:type="dxa"/>
              <w:left w:w="100" w:type="dxa"/>
              <w:bottom w:w="100" w:type="dxa"/>
              <w:right w:w="100" w:type="dxa"/>
            </w:tcMar>
          </w:tcPr>
          <w:p w:rsidR="00A91A6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9A00FF"/>
                <w:sz w:val="20"/>
                <w:szCs w:val="20"/>
              </w:rPr>
              <w:t xml:space="preserve">Friday (theme)- </w:t>
            </w:r>
            <w:r w:rsidRPr="00CA2BFF">
              <w:rPr>
                <w:rFonts w:ascii="Comic Sans MS" w:eastAsia="ArialMT" w:hAnsi="Comic Sans MS" w:cs="ArialMT"/>
                <w:color w:val="000000"/>
                <w:sz w:val="20"/>
                <w:szCs w:val="20"/>
              </w:rPr>
              <w:t>Make a selection of birthday ca</w:t>
            </w:r>
            <w:r w:rsidRPr="00CA2BFF">
              <w:rPr>
                <w:rFonts w:ascii="Comic Sans MS" w:eastAsia="ArialMT" w:hAnsi="Comic Sans MS" w:cs="ArialMT"/>
                <w:color w:val="000000"/>
                <w:sz w:val="20"/>
                <w:szCs w:val="20"/>
              </w:rPr>
              <w:t xml:space="preserve">rds with numerals on the front. </w:t>
            </w:r>
            <w:r w:rsidRPr="00CA2BFF">
              <w:rPr>
                <w:rFonts w:ascii="Comic Sans MS" w:eastAsia="ArialMT" w:hAnsi="Comic Sans MS" w:cs="ArialMT"/>
                <w:color w:val="000000"/>
                <w:sz w:val="20"/>
                <w:szCs w:val="20"/>
              </w:rPr>
              <w:t>Can your child count out birthday candles (if you</w:t>
            </w:r>
            <w:r w:rsidRPr="00CA2BFF">
              <w:rPr>
                <w:rFonts w:ascii="Comic Sans MS" w:eastAsia="ArialMT" w:hAnsi="Comic Sans MS" w:cs="ArialMT"/>
                <w:color w:val="000000"/>
                <w:sz w:val="20"/>
                <w:szCs w:val="20"/>
              </w:rPr>
              <w:t xml:space="preserve"> have them) or objects to match </w:t>
            </w:r>
            <w:r w:rsidRPr="00CA2BFF">
              <w:rPr>
                <w:rFonts w:ascii="Comic Sans MS" w:eastAsia="ArialMT" w:hAnsi="Comic Sans MS" w:cs="ArialMT"/>
                <w:color w:val="000000"/>
                <w:sz w:val="20"/>
                <w:szCs w:val="20"/>
              </w:rPr>
              <w:t>the amount? Can they order the numerals from the smallest amount to the largest?</w:t>
            </w:r>
          </w:p>
        </w:tc>
      </w:tr>
    </w:tbl>
    <w:p w:rsidR="00473EC9" w:rsidRPr="00CA2BFF" w:rsidRDefault="00473EC9">
      <w:pPr>
        <w:rPr>
          <w:rFonts w:ascii="Comic Sans MS" w:hAnsi="Comic Sans MS"/>
        </w:rPr>
      </w:pPr>
    </w:p>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473EC9" w:rsidRPr="00CA2BFF">
        <w:trPr>
          <w:jc w:val="center"/>
        </w:trPr>
        <w:tc>
          <w:tcPr>
            <w:tcW w:w="15092" w:type="dxa"/>
            <w:shd w:val="clear" w:color="auto" w:fill="666666"/>
            <w:tcMar>
              <w:top w:w="100" w:type="dxa"/>
              <w:left w:w="100" w:type="dxa"/>
              <w:bottom w:w="100" w:type="dxa"/>
              <w:right w:w="100" w:type="dxa"/>
            </w:tcMar>
          </w:tcPr>
          <w:p w:rsidR="00473EC9" w:rsidRPr="00CA2BFF" w:rsidRDefault="00AD57DD">
            <w:pPr>
              <w:widowControl w:val="0"/>
              <w:spacing w:line="240" w:lineRule="auto"/>
              <w:jc w:val="center"/>
              <w:rPr>
                <w:rFonts w:ascii="Comic Sans MS" w:hAnsi="Comic Sans MS"/>
                <w:color w:val="FFFFFF"/>
              </w:rPr>
            </w:pPr>
            <w:r w:rsidRPr="00CA2BFF">
              <w:rPr>
                <w:rFonts w:ascii="Comic Sans MS" w:hAnsi="Comic Sans MS"/>
                <w:b/>
                <w:color w:val="FFFFFF"/>
              </w:rPr>
              <w:t>Learning Project - to be done throughout the week</w:t>
            </w:r>
          </w:p>
        </w:tc>
      </w:tr>
      <w:tr w:rsidR="00473EC9" w:rsidRPr="00CA2BFF">
        <w:trPr>
          <w:jc w:val="center"/>
        </w:trPr>
        <w:tc>
          <w:tcPr>
            <w:tcW w:w="15092" w:type="dxa"/>
            <w:shd w:val="clear" w:color="auto" w:fill="auto"/>
            <w:tcMar>
              <w:top w:w="100" w:type="dxa"/>
              <w:left w:w="100" w:type="dxa"/>
              <w:bottom w:w="100" w:type="dxa"/>
              <w:right w:w="100" w:type="dxa"/>
            </w:tcMar>
          </w:tcPr>
          <w:p w:rsidR="00CA2BFF" w:rsidRPr="00CA2BFF" w:rsidRDefault="00CA2BFF" w:rsidP="00CA2BFF">
            <w:pPr>
              <w:autoSpaceDE w:val="0"/>
              <w:autoSpaceDN w:val="0"/>
              <w:adjustRightInd w:val="0"/>
              <w:spacing w:line="240" w:lineRule="auto"/>
              <w:rPr>
                <w:rFonts w:ascii="Comic Sans MS" w:eastAsia="Arial-BoldMT" w:hAnsi="Comic Sans MS" w:cs="Arial-BoldMT"/>
                <w:b/>
                <w:bCs/>
                <w:color w:val="000000"/>
                <w:sz w:val="20"/>
                <w:szCs w:val="20"/>
              </w:rPr>
            </w:pPr>
            <w:r w:rsidRPr="00CA2BFF">
              <w:rPr>
                <w:rFonts w:ascii="Comic Sans MS" w:eastAsia="Arial-BoldMT" w:hAnsi="Comic Sans MS" w:cs="Arial-BoldMT"/>
                <w:b/>
                <w:bCs/>
                <w:color w:val="000000"/>
                <w:sz w:val="20"/>
                <w:szCs w:val="20"/>
              </w:rPr>
              <w:t xml:space="preserve">This project this week aims to provide opportunities for your child to learn more about celebrations. Learning may focus and </w:t>
            </w:r>
            <w:r w:rsidRPr="00CA2BFF">
              <w:rPr>
                <w:rFonts w:ascii="Comic Sans MS" w:eastAsia="Arial-BoldMT" w:hAnsi="Comic Sans MS" w:cs="Arial-BoldMT"/>
                <w:b/>
                <w:bCs/>
                <w:color w:val="000000"/>
                <w:sz w:val="20"/>
                <w:szCs w:val="20"/>
              </w:rPr>
              <w:t xml:space="preserve">different types of celebrations </w:t>
            </w:r>
            <w:r w:rsidRPr="00CA2BFF">
              <w:rPr>
                <w:rFonts w:ascii="Comic Sans MS" w:eastAsia="Arial-BoldMT" w:hAnsi="Comic Sans MS" w:cs="Arial-BoldMT"/>
                <w:b/>
                <w:bCs/>
                <w:color w:val="000000"/>
                <w:sz w:val="20"/>
                <w:szCs w:val="20"/>
              </w:rPr>
              <w:t>that take place and who may celebrate them. It could look at how people celebrate different events differently in other parts of the world.</w:t>
            </w:r>
          </w:p>
          <w:p w:rsidR="00CA2BF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MT" w:hAnsi="Comic Sans MS" w:cs="ArialMT"/>
                <w:color w:val="000000"/>
                <w:sz w:val="20"/>
                <w:szCs w:val="20"/>
              </w:rPr>
              <w:t xml:space="preserve">● </w:t>
            </w:r>
            <w:r w:rsidRPr="00CA2BFF">
              <w:rPr>
                <w:rFonts w:ascii="Comic Sans MS" w:eastAsia="Arial-BoldMT" w:hAnsi="Comic Sans MS" w:cs="Arial-BoldMT"/>
                <w:b/>
                <w:bCs/>
                <w:color w:val="000000"/>
                <w:sz w:val="20"/>
                <w:szCs w:val="20"/>
              </w:rPr>
              <w:t xml:space="preserve">Family Photographs- </w:t>
            </w:r>
            <w:r w:rsidRPr="00CA2BFF">
              <w:rPr>
                <w:rFonts w:ascii="Comic Sans MS" w:eastAsia="ArialMT" w:hAnsi="Comic Sans MS" w:cs="ArialMT"/>
                <w:color w:val="000000"/>
                <w:sz w:val="20"/>
                <w:szCs w:val="20"/>
              </w:rPr>
              <w:t>Look over a selection of photographs of family celebrations and discuss with your child: what the celeb</w:t>
            </w:r>
            <w:r w:rsidRPr="00CA2BFF">
              <w:rPr>
                <w:rFonts w:ascii="Comic Sans MS" w:eastAsia="ArialMT" w:hAnsi="Comic Sans MS" w:cs="ArialMT"/>
                <w:color w:val="000000"/>
                <w:sz w:val="20"/>
                <w:szCs w:val="20"/>
              </w:rPr>
              <w:t xml:space="preserve">ration was about, who attended, </w:t>
            </w:r>
            <w:r w:rsidRPr="00CA2BFF">
              <w:rPr>
                <w:rFonts w:ascii="Comic Sans MS" w:eastAsia="ArialMT" w:hAnsi="Comic Sans MS" w:cs="ArialMT"/>
                <w:color w:val="000000"/>
                <w:sz w:val="20"/>
                <w:szCs w:val="20"/>
              </w:rPr>
              <w:t>what you did to celebrate, when it took place, whether it is an event that happens each year. Can your child remember the e</w:t>
            </w:r>
            <w:r w:rsidRPr="00CA2BFF">
              <w:rPr>
                <w:rFonts w:ascii="Comic Sans MS" w:eastAsia="ArialMT" w:hAnsi="Comic Sans MS" w:cs="ArialMT"/>
                <w:color w:val="000000"/>
                <w:sz w:val="20"/>
                <w:szCs w:val="20"/>
              </w:rPr>
              <w:t xml:space="preserve">vent taking place? What do they </w:t>
            </w:r>
            <w:r w:rsidRPr="00CA2BFF">
              <w:rPr>
                <w:rFonts w:ascii="Comic Sans MS" w:eastAsia="ArialMT" w:hAnsi="Comic Sans MS" w:cs="ArialMT"/>
                <w:color w:val="000000"/>
                <w:sz w:val="20"/>
                <w:szCs w:val="20"/>
              </w:rPr>
              <w:t>remember about it? They could draw a picture to illustrate their favourite memory of the day. If you hav</w:t>
            </w:r>
            <w:r w:rsidRPr="00CA2BFF">
              <w:rPr>
                <w:rFonts w:ascii="Comic Sans MS" w:eastAsia="ArialMT" w:hAnsi="Comic Sans MS" w:cs="ArialMT"/>
                <w:color w:val="000000"/>
                <w:sz w:val="20"/>
                <w:szCs w:val="20"/>
              </w:rPr>
              <w:t xml:space="preserve">e access to a PC, this could be </w:t>
            </w:r>
            <w:r w:rsidRPr="00CA2BFF">
              <w:rPr>
                <w:rFonts w:ascii="Comic Sans MS" w:eastAsia="ArialMT" w:hAnsi="Comic Sans MS" w:cs="ArialMT"/>
                <w:color w:val="000000"/>
                <w:sz w:val="20"/>
                <w:szCs w:val="20"/>
              </w:rPr>
              <w:t>done on a drawing program such as Paint.</w:t>
            </w:r>
          </w:p>
          <w:p w:rsidR="00CA2BF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MT" w:hAnsi="Comic Sans MS" w:cs="ArialMT"/>
                <w:color w:val="000000"/>
                <w:sz w:val="20"/>
                <w:szCs w:val="20"/>
              </w:rPr>
              <w:t xml:space="preserve">● </w:t>
            </w:r>
            <w:r w:rsidRPr="00CA2BFF">
              <w:rPr>
                <w:rFonts w:ascii="Comic Sans MS" w:eastAsia="Arial-BoldMT" w:hAnsi="Comic Sans MS" w:cs="Arial-BoldMT"/>
                <w:b/>
                <w:bCs/>
                <w:color w:val="000000"/>
                <w:sz w:val="20"/>
                <w:szCs w:val="20"/>
              </w:rPr>
              <w:t xml:space="preserve">Plan a Family Celebration- </w:t>
            </w:r>
            <w:r w:rsidRPr="00CA2BFF">
              <w:rPr>
                <w:rFonts w:ascii="Comic Sans MS" w:eastAsia="ArialMT" w:hAnsi="Comic Sans MS" w:cs="ArialMT"/>
                <w:color w:val="000000"/>
                <w:sz w:val="20"/>
                <w:szCs w:val="20"/>
              </w:rPr>
              <w:t>Decide on a family celebration for the week. This could be a family indoor pi</w:t>
            </w:r>
            <w:r w:rsidRPr="00CA2BFF">
              <w:rPr>
                <w:rFonts w:ascii="Comic Sans MS" w:eastAsia="ArialMT" w:hAnsi="Comic Sans MS" w:cs="ArialMT"/>
                <w:color w:val="000000"/>
                <w:sz w:val="20"/>
                <w:szCs w:val="20"/>
              </w:rPr>
              <w:t xml:space="preserve">cnic, meal, dance etc. Ask your </w:t>
            </w:r>
            <w:r w:rsidRPr="00CA2BFF">
              <w:rPr>
                <w:rFonts w:ascii="Comic Sans MS" w:eastAsia="ArialMT" w:hAnsi="Comic Sans MS" w:cs="ArialMT"/>
                <w:color w:val="000000"/>
                <w:sz w:val="20"/>
                <w:szCs w:val="20"/>
              </w:rPr>
              <w:t>child to write invitations, inviting those that they live with to the party. Your child could also create home</w:t>
            </w:r>
            <w:r w:rsidRPr="00CA2BFF">
              <w:rPr>
                <w:rFonts w:ascii="Comic Sans MS" w:eastAsia="ArialMT" w:hAnsi="Comic Sans MS" w:cs="ArialMT"/>
                <w:color w:val="000000"/>
                <w:sz w:val="20"/>
                <w:szCs w:val="20"/>
              </w:rPr>
              <w:t xml:space="preserve">made decorations using coloured </w:t>
            </w:r>
            <w:r w:rsidRPr="00CA2BFF">
              <w:rPr>
                <w:rFonts w:ascii="Comic Sans MS" w:eastAsia="ArialMT" w:hAnsi="Comic Sans MS" w:cs="ArialMT"/>
                <w:color w:val="000000"/>
                <w:sz w:val="20"/>
                <w:szCs w:val="20"/>
              </w:rPr>
              <w:t xml:space="preserve">paper (if you do not have coloured paper at home, you could use old newspaper or wrapping paper). </w:t>
            </w:r>
            <w:r w:rsidRPr="00CA2BFF">
              <w:rPr>
                <w:rFonts w:ascii="Comic Sans MS" w:eastAsia="ArialMT" w:hAnsi="Comic Sans MS" w:cs="ArialMT"/>
                <w:color w:val="000000"/>
                <w:sz w:val="20"/>
                <w:szCs w:val="20"/>
              </w:rPr>
              <w:t xml:space="preserve">They could make paper chains or </w:t>
            </w:r>
            <w:r w:rsidRPr="00CA2BFF">
              <w:rPr>
                <w:rFonts w:ascii="Comic Sans MS" w:eastAsia="ArialMT" w:hAnsi="Comic Sans MS" w:cs="ArialMT"/>
                <w:color w:val="000000"/>
                <w:sz w:val="20"/>
                <w:szCs w:val="20"/>
              </w:rPr>
              <w:t xml:space="preserve">bunting too. Share your family celebration at </w:t>
            </w:r>
            <w:r w:rsidRPr="00CA2BFF">
              <w:rPr>
                <w:rFonts w:ascii="Comic Sans MS" w:eastAsia="Arial-BoldMT" w:hAnsi="Comic Sans MS" w:cs="Arial-BoldMT"/>
                <w:b/>
                <w:bCs/>
                <w:color w:val="0000FF"/>
                <w:sz w:val="20"/>
                <w:szCs w:val="20"/>
              </w:rPr>
              <w:t xml:space="preserve">#TheLearningProjects </w:t>
            </w:r>
            <w:r w:rsidRPr="00CA2BFF">
              <w:rPr>
                <w:rFonts w:ascii="Comic Sans MS" w:eastAsia="ArialMT" w:hAnsi="Comic Sans MS" w:cs="ArialMT"/>
                <w:color w:val="000000"/>
                <w:sz w:val="20"/>
                <w:szCs w:val="20"/>
              </w:rPr>
              <w:t>.</w:t>
            </w:r>
          </w:p>
          <w:p w:rsidR="00CA2BFF" w:rsidRPr="00CA2BFF" w:rsidRDefault="00CA2BFF" w:rsidP="00CA2BFF">
            <w:pPr>
              <w:autoSpaceDE w:val="0"/>
              <w:autoSpaceDN w:val="0"/>
              <w:adjustRightInd w:val="0"/>
              <w:spacing w:line="240" w:lineRule="auto"/>
              <w:rPr>
                <w:rFonts w:ascii="Comic Sans MS" w:eastAsia="Arial-BoldMT" w:hAnsi="Comic Sans MS" w:cs="Arial-BoldMT"/>
                <w:b/>
                <w:bCs/>
                <w:color w:val="6AA94F"/>
                <w:sz w:val="20"/>
                <w:szCs w:val="20"/>
              </w:rPr>
            </w:pPr>
            <w:r w:rsidRPr="00CA2BFF">
              <w:rPr>
                <w:rFonts w:ascii="Comic Sans MS" w:eastAsia="Arial-BoldMT" w:hAnsi="Comic Sans MS" w:cs="Arial-BoldMT"/>
                <w:b/>
                <w:bCs/>
                <w:color w:val="6AA94F"/>
                <w:sz w:val="20"/>
                <w:szCs w:val="20"/>
              </w:rPr>
              <w:t>● Birthdays- Talk to your child about when they were born. Look at photographs of the day t</w:t>
            </w:r>
            <w:r w:rsidRPr="00CA2BFF">
              <w:rPr>
                <w:rFonts w:ascii="Comic Sans MS" w:eastAsia="Arial-BoldMT" w:hAnsi="Comic Sans MS" w:cs="Arial-BoldMT"/>
                <w:b/>
                <w:bCs/>
                <w:color w:val="6AA94F"/>
                <w:sz w:val="20"/>
                <w:szCs w:val="20"/>
              </w:rPr>
              <w:t xml:space="preserve">hey were born, if you have them </w:t>
            </w:r>
            <w:r w:rsidRPr="00CA2BFF">
              <w:rPr>
                <w:rFonts w:ascii="Comic Sans MS" w:eastAsia="Arial-BoldMT" w:hAnsi="Comic Sans MS" w:cs="Arial-BoldMT"/>
                <w:b/>
                <w:bCs/>
                <w:color w:val="6AA94F"/>
                <w:sz w:val="20"/>
                <w:szCs w:val="20"/>
              </w:rPr>
              <w:t xml:space="preserve">available. Do they know the date of their birthday? Support your child to create an all about me </w:t>
            </w:r>
            <w:r w:rsidRPr="00CA2BFF">
              <w:rPr>
                <w:rFonts w:ascii="Comic Sans MS" w:eastAsia="Arial-BoldMT" w:hAnsi="Comic Sans MS" w:cs="Arial-BoldMT"/>
                <w:b/>
                <w:bCs/>
                <w:color w:val="6AA94F"/>
                <w:sz w:val="20"/>
                <w:szCs w:val="20"/>
              </w:rPr>
              <w:t xml:space="preserve">folding book (as pictured) with </w:t>
            </w:r>
            <w:r w:rsidRPr="00CA2BFF">
              <w:rPr>
                <w:rFonts w:ascii="Comic Sans MS" w:eastAsia="Arial-BoldMT" w:hAnsi="Comic Sans MS" w:cs="Arial-BoldMT"/>
                <w:b/>
                <w:bCs/>
                <w:color w:val="6AA94F"/>
                <w:sz w:val="20"/>
                <w:szCs w:val="20"/>
              </w:rPr>
              <w:t>their birth date, current age and anything else they think is important for people to know about them.</w:t>
            </w:r>
          </w:p>
          <w:p w:rsidR="00CA2BFF"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MT" w:hAnsi="Comic Sans MS" w:cs="ArialMT"/>
                <w:color w:val="000000"/>
                <w:sz w:val="20"/>
                <w:szCs w:val="20"/>
              </w:rPr>
              <w:t xml:space="preserve">● </w:t>
            </w:r>
            <w:r w:rsidRPr="00CA2BFF">
              <w:rPr>
                <w:rFonts w:ascii="Comic Sans MS" w:eastAsia="Arial-BoldMT" w:hAnsi="Comic Sans MS" w:cs="Arial-BoldMT"/>
                <w:b/>
                <w:bCs/>
                <w:color w:val="000000"/>
                <w:sz w:val="20"/>
                <w:szCs w:val="20"/>
              </w:rPr>
              <w:t xml:space="preserve">Discover Religious Celebrations- </w:t>
            </w:r>
            <w:r w:rsidRPr="00CA2BFF">
              <w:rPr>
                <w:rFonts w:ascii="Comic Sans MS" w:eastAsia="ArialMT" w:hAnsi="Comic Sans MS" w:cs="ArialMT"/>
                <w:color w:val="000000"/>
                <w:sz w:val="20"/>
                <w:szCs w:val="20"/>
              </w:rPr>
              <w:t xml:space="preserve">Watch the ‘Let’s Celebrate’ video collection for </w:t>
            </w:r>
            <w:r w:rsidRPr="00CA2BFF">
              <w:rPr>
                <w:rFonts w:ascii="Comic Sans MS" w:eastAsia="ArialMT" w:hAnsi="Comic Sans MS" w:cs="ArialMT"/>
                <w:color w:val="1155CD"/>
                <w:sz w:val="20"/>
                <w:szCs w:val="20"/>
              </w:rPr>
              <w:t xml:space="preserve">Easter. </w:t>
            </w:r>
            <w:r w:rsidRPr="00CA2BFF">
              <w:rPr>
                <w:rFonts w:ascii="Comic Sans MS" w:eastAsia="ArialMT" w:hAnsi="Comic Sans MS" w:cs="ArialMT"/>
                <w:color w:val="000000"/>
                <w:sz w:val="20"/>
                <w:szCs w:val="20"/>
              </w:rPr>
              <w:t>Discuss the ce</w:t>
            </w:r>
            <w:r w:rsidRPr="00CA2BFF">
              <w:rPr>
                <w:rFonts w:ascii="Comic Sans MS" w:eastAsia="ArialMT" w:hAnsi="Comic Sans MS" w:cs="ArialMT"/>
                <w:color w:val="000000"/>
                <w:sz w:val="20"/>
                <w:szCs w:val="20"/>
              </w:rPr>
              <w:t xml:space="preserve">lebrations with your child. Did </w:t>
            </w:r>
            <w:r w:rsidRPr="00CA2BFF">
              <w:rPr>
                <w:rFonts w:ascii="Comic Sans MS" w:eastAsia="ArialMT" w:hAnsi="Comic Sans MS" w:cs="ArialMT"/>
                <w:color w:val="000000"/>
                <w:sz w:val="20"/>
                <w:szCs w:val="20"/>
              </w:rPr>
              <w:t xml:space="preserve">they celebrate Easter this year? Which of the events did they take part in? Then watch the ‘Let’s Celebrate’ video collection for </w:t>
            </w:r>
            <w:r w:rsidRPr="00CA2BFF">
              <w:rPr>
                <w:rFonts w:ascii="Comic Sans MS" w:eastAsia="ArialMT" w:hAnsi="Comic Sans MS" w:cs="ArialMT"/>
                <w:color w:val="1155CD"/>
                <w:sz w:val="20"/>
                <w:szCs w:val="20"/>
              </w:rPr>
              <w:t xml:space="preserve">Eid-al-Fitr. </w:t>
            </w:r>
            <w:r w:rsidRPr="00CA2BFF">
              <w:rPr>
                <w:rFonts w:ascii="Comic Sans MS" w:eastAsia="ArialMT" w:hAnsi="Comic Sans MS" w:cs="ArialMT"/>
                <w:color w:val="000000"/>
                <w:sz w:val="20"/>
                <w:szCs w:val="20"/>
              </w:rPr>
              <w:t xml:space="preserve">Discuss the </w:t>
            </w:r>
            <w:r w:rsidRPr="00CA2BFF">
              <w:rPr>
                <w:rFonts w:ascii="Comic Sans MS" w:eastAsia="ArialMT" w:hAnsi="Comic Sans MS" w:cs="ArialMT"/>
                <w:color w:val="000000"/>
                <w:sz w:val="20"/>
                <w:szCs w:val="20"/>
              </w:rPr>
              <w:t>celebrations with your child. Did they celebrate Eid-al-Fitr? How did they celebrate? Are there any similarities and differences between th</w:t>
            </w:r>
            <w:r w:rsidRPr="00CA2BFF">
              <w:rPr>
                <w:rFonts w:ascii="Comic Sans MS" w:eastAsia="ArialMT" w:hAnsi="Comic Sans MS" w:cs="ArialMT"/>
                <w:color w:val="000000"/>
                <w:sz w:val="20"/>
                <w:szCs w:val="20"/>
              </w:rPr>
              <w:t xml:space="preserve">e celebrations they </w:t>
            </w:r>
            <w:r w:rsidRPr="00CA2BFF">
              <w:rPr>
                <w:rFonts w:ascii="Comic Sans MS" w:eastAsia="ArialMT" w:hAnsi="Comic Sans MS" w:cs="ArialMT"/>
                <w:color w:val="000000"/>
                <w:sz w:val="20"/>
                <w:szCs w:val="20"/>
              </w:rPr>
              <w:t>saw in the Easter videos? Can your child create a celebration card for one of these events?</w:t>
            </w:r>
          </w:p>
          <w:p w:rsidR="001B6520" w:rsidRPr="00CA2BFF" w:rsidRDefault="00CA2BFF" w:rsidP="00CA2BFF">
            <w:pPr>
              <w:autoSpaceDE w:val="0"/>
              <w:autoSpaceDN w:val="0"/>
              <w:adjustRightInd w:val="0"/>
              <w:spacing w:line="240" w:lineRule="auto"/>
              <w:rPr>
                <w:rFonts w:ascii="Comic Sans MS" w:eastAsia="ArialMT" w:hAnsi="Comic Sans MS" w:cs="ArialMT"/>
                <w:color w:val="000000"/>
                <w:sz w:val="20"/>
                <w:szCs w:val="20"/>
              </w:rPr>
            </w:pPr>
            <w:r w:rsidRPr="00CA2BFF">
              <w:rPr>
                <w:rFonts w:ascii="Comic Sans MS" w:eastAsia="Arial-BoldMT" w:hAnsi="Comic Sans MS" w:cs="Arial-BoldMT"/>
                <w:b/>
                <w:bCs/>
                <w:color w:val="000000"/>
                <w:sz w:val="20"/>
                <w:szCs w:val="20"/>
              </w:rPr>
              <w:t xml:space="preserve">● Celebrating Others- </w:t>
            </w:r>
            <w:r w:rsidRPr="00CA2BFF">
              <w:rPr>
                <w:rFonts w:ascii="Comic Sans MS" w:eastAsia="ArialMT" w:hAnsi="Comic Sans MS" w:cs="ArialMT"/>
                <w:color w:val="000000"/>
                <w:sz w:val="20"/>
                <w:szCs w:val="20"/>
              </w:rPr>
              <w:t>In many religions and cultures, we celebrate individuals. Talk to your child about somebody that they would like to celebr</w:t>
            </w:r>
            <w:r w:rsidRPr="00CA2BFF">
              <w:rPr>
                <w:rFonts w:ascii="Comic Sans MS" w:eastAsia="ArialMT" w:hAnsi="Comic Sans MS" w:cs="ArialMT"/>
                <w:color w:val="000000"/>
                <w:sz w:val="20"/>
                <w:szCs w:val="20"/>
              </w:rPr>
              <w:t xml:space="preserve">ate e.g. a family </w:t>
            </w:r>
            <w:r w:rsidRPr="00CA2BFF">
              <w:rPr>
                <w:rFonts w:ascii="Comic Sans MS" w:eastAsia="ArialMT" w:hAnsi="Comic Sans MS" w:cs="ArialMT"/>
                <w:color w:val="000000"/>
                <w:sz w:val="20"/>
                <w:szCs w:val="20"/>
              </w:rPr>
              <w:t>member who is a key worker. Ask your child to create a 2d or 3d representation of this person. Can they share their creatio</w:t>
            </w:r>
            <w:r w:rsidRPr="00CA2BFF">
              <w:rPr>
                <w:rFonts w:ascii="Comic Sans MS" w:eastAsia="ArialMT" w:hAnsi="Comic Sans MS" w:cs="ArialMT"/>
                <w:color w:val="000000"/>
                <w:sz w:val="20"/>
                <w:szCs w:val="20"/>
              </w:rPr>
              <w:t xml:space="preserve">ns with that family member over </w:t>
            </w:r>
            <w:r w:rsidRPr="00CA2BFF">
              <w:rPr>
                <w:rFonts w:ascii="Comic Sans MS" w:eastAsia="ArialMT" w:hAnsi="Comic Sans MS" w:cs="ArialMT"/>
                <w:color w:val="000000"/>
                <w:sz w:val="20"/>
                <w:szCs w:val="20"/>
              </w:rPr>
              <w:t>Facetime or in a similar way (with supervision).</w:t>
            </w:r>
          </w:p>
        </w:tc>
      </w:tr>
      <w:tr w:rsidR="00A91A6F" w:rsidRPr="001B6520">
        <w:trPr>
          <w:jc w:val="center"/>
        </w:trPr>
        <w:tc>
          <w:tcPr>
            <w:tcW w:w="15092" w:type="dxa"/>
            <w:shd w:val="clear" w:color="auto" w:fill="999999"/>
            <w:tcMar>
              <w:top w:w="100" w:type="dxa"/>
              <w:left w:w="100" w:type="dxa"/>
              <w:bottom w:w="100" w:type="dxa"/>
              <w:right w:w="100" w:type="dxa"/>
            </w:tcMar>
          </w:tcPr>
          <w:p w:rsidR="00A91A6F" w:rsidRPr="001B6520" w:rsidRDefault="00A91A6F" w:rsidP="001B6520">
            <w:pPr>
              <w:jc w:val="center"/>
              <w:rPr>
                <w:rFonts w:ascii="Comic Sans MS" w:hAnsi="Comic Sans MS"/>
              </w:rPr>
            </w:pPr>
            <w:r w:rsidRPr="001B6520">
              <w:rPr>
                <w:rFonts w:ascii="Comic Sans MS" w:hAnsi="Comic Sans MS"/>
                <w:b/>
              </w:rPr>
              <w:t>Additional learning resources parents may wish to engage with</w:t>
            </w:r>
          </w:p>
        </w:tc>
      </w:tr>
      <w:tr w:rsidR="00A91A6F" w:rsidRPr="001B6520">
        <w:trPr>
          <w:jc w:val="center"/>
        </w:trPr>
        <w:tc>
          <w:tcPr>
            <w:tcW w:w="15092" w:type="dxa"/>
            <w:shd w:val="clear" w:color="auto" w:fill="auto"/>
            <w:tcMar>
              <w:top w:w="100" w:type="dxa"/>
              <w:left w:w="100" w:type="dxa"/>
              <w:bottom w:w="100" w:type="dxa"/>
              <w:right w:w="100" w:type="dxa"/>
            </w:tcMar>
          </w:tcPr>
          <w:p w:rsidR="00A91A6F" w:rsidRPr="001B6520" w:rsidRDefault="00F138FE" w:rsidP="001B6520">
            <w:pPr>
              <w:widowControl w:val="0"/>
              <w:spacing w:line="240" w:lineRule="auto"/>
              <w:rPr>
                <w:rFonts w:ascii="Comic Sans MS" w:hAnsi="Comic Sans MS"/>
                <w:sz w:val="20"/>
                <w:szCs w:val="20"/>
              </w:rPr>
            </w:pPr>
            <w:hyperlink r:id="rId12">
              <w:r w:rsidR="00A91A6F" w:rsidRPr="001B6520">
                <w:rPr>
                  <w:rFonts w:ascii="Comic Sans MS" w:hAnsi="Comic Sans MS"/>
                  <w:b/>
                  <w:color w:val="1155CC"/>
                  <w:sz w:val="20"/>
                  <w:szCs w:val="20"/>
                  <w:u w:val="single"/>
                </w:rPr>
                <w:t>White Rose Maths</w:t>
              </w:r>
            </w:hyperlink>
            <w:r w:rsidR="00A91A6F" w:rsidRPr="001B6520">
              <w:rPr>
                <w:rFonts w:ascii="Comic Sans MS" w:hAnsi="Comic Sans MS"/>
                <w:sz w:val="20"/>
                <w:szCs w:val="20"/>
              </w:rPr>
              <w:t xml:space="preserve"> online maths lessons. Watch a lesson video and complete the worksheet (can be downloaded and completed digitally).</w:t>
            </w:r>
          </w:p>
          <w:p w:rsidR="00A91A6F" w:rsidRPr="001B6520" w:rsidRDefault="00F138FE" w:rsidP="001B6520">
            <w:pPr>
              <w:widowControl w:val="0"/>
              <w:spacing w:line="240" w:lineRule="auto"/>
              <w:rPr>
                <w:rFonts w:ascii="Comic Sans MS" w:hAnsi="Comic Sans MS"/>
                <w:sz w:val="20"/>
                <w:szCs w:val="20"/>
              </w:rPr>
            </w:pPr>
            <w:hyperlink r:id="rId13">
              <w:r w:rsidR="00A91A6F" w:rsidRPr="001B6520">
                <w:rPr>
                  <w:rFonts w:ascii="Comic Sans MS" w:hAnsi="Comic Sans MS"/>
                  <w:b/>
                  <w:color w:val="1155CC"/>
                  <w:sz w:val="20"/>
                  <w:szCs w:val="20"/>
                  <w:u w:val="single"/>
                </w:rPr>
                <w:t>IXL</w:t>
              </w:r>
            </w:hyperlink>
            <w:r w:rsidR="00A91A6F" w:rsidRPr="001B6520">
              <w:rPr>
                <w:rFonts w:ascii="Comic Sans MS" w:hAnsi="Comic Sans MS"/>
                <w:sz w:val="20"/>
                <w:szCs w:val="20"/>
              </w:rPr>
              <w:t xml:space="preserve"> Click on Maths, Reception. There are interactive games to play and guides for parents. </w:t>
            </w:r>
          </w:p>
          <w:p w:rsidR="00A91A6F" w:rsidRPr="001B6520" w:rsidRDefault="00F138FE" w:rsidP="001B6520">
            <w:pPr>
              <w:widowControl w:val="0"/>
              <w:spacing w:line="240" w:lineRule="auto"/>
              <w:rPr>
                <w:rFonts w:ascii="Comic Sans MS" w:hAnsi="Comic Sans MS"/>
                <w:sz w:val="20"/>
                <w:szCs w:val="20"/>
              </w:rPr>
            </w:pPr>
            <w:hyperlink r:id="rId14" w:history="1">
              <w:r w:rsidR="00A91A6F" w:rsidRPr="001B6520">
                <w:rPr>
                  <w:rStyle w:val="Hyperlink"/>
                  <w:rFonts w:ascii="Comic Sans MS" w:hAnsi="Comic Sans MS"/>
                  <w:b/>
                  <w:sz w:val="20"/>
                  <w:szCs w:val="20"/>
                </w:rPr>
                <w:t>Talk for Writing Home-school Booklets</w:t>
              </w:r>
            </w:hyperlink>
            <w:r w:rsidR="00A91A6F" w:rsidRPr="001B6520">
              <w:rPr>
                <w:rFonts w:ascii="Comic Sans MS" w:hAnsi="Comic Sans MS"/>
              </w:rPr>
              <w:t xml:space="preserve"> </w:t>
            </w:r>
            <w:r w:rsidR="00A91A6F" w:rsidRPr="001B6520">
              <w:rPr>
                <w:rFonts w:ascii="Comic Sans MS" w:hAnsi="Comic Sans MS"/>
                <w:sz w:val="20"/>
                <w:szCs w:val="20"/>
              </w:rPr>
              <w:t xml:space="preserve">are an excellent resource to support your child’s speaking and listening, reading and writing skills.  </w:t>
            </w:r>
          </w:p>
          <w:p w:rsidR="00A91A6F" w:rsidRPr="001B6520" w:rsidRDefault="00F138FE" w:rsidP="001B6520">
            <w:pPr>
              <w:rPr>
                <w:rFonts w:ascii="Comic Sans MS" w:hAnsi="Comic Sans MS"/>
                <w:sz w:val="20"/>
                <w:szCs w:val="20"/>
              </w:rPr>
            </w:pPr>
            <w:hyperlink r:id="rId15">
              <w:r w:rsidR="00A91A6F" w:rsidRPr="001B6520">
                <w:rPr>
                  <w:rFonts w:ascii="Comic Sans MS" w:hAnsi="Comic Sans MS"/>
                  <w:b/>
                  <w:color w:val="1155CC"/>
                  <w:sz w:val="20"/>
                  <w:szCs w:val="20"/>
                  <w:u w:val="single"/>
                </w:rPr>
                <w:t xml:space="preserve">Classroom Secrets Learning Packs </w:t>
              </w:r>
            </w:hyperlink>
            <w:r w:rsidR="00A91A6F" w:rsidRPr="001B6520">
              <w:rPr>
                <w:rFonts w:ascii="Comic Sans MS" w:hAnsi="Comic Sans MS"/>
                <w:b/>
                <w:sz w:val="20"/>
                <w:szCs w:val="20"/>
              </w:rPr>
              <w:t xml:space="preserve">- </w:t>
            </w:r>
            <w:r w:rsidR="00A91A6F" w:rsidRPr="001B6520">
              <w:rPr>
                <w:rFonts w:ascii="Comic Sans MS" w:hAnsi="Comic Sans MS"/>
                <w:sz w:val="20"/>
                <w:szCs w:val="20"/>
              </w:rPr>
              <w:t xml:space="preserve">These packs are split into different year groups and include activities linked to reading, writing, maths and practical ideas you can do around the home. </w:t>
            </w:r>
          </w:p>
          <w:p w:rsidR="00A91A6F" w:rsidRPr="001B6520" w:rsidRDefault="00F138FE" w:rsidP="001B6520">
            <w:pPr>
              <w:widowControl w:val="0"/>
              <w:spacing w:line="240" w:lineRule="auto"/>
              <w:rPr>
                <w:rFonts w:ascii="Comic Sans MS" w:hAnsi="Comic Sans MS"/>
                <w:b/>
                <w:sz w:val="20"/>
                <w:szCs w:val="20"/>
              </w:rPr>
            </w:pPr>
            <w:hyperlink r:id="rId16">
              <w:r w:rsidR="00A91A6F" w:rsidRPr="001B6520">
                <w:rPr>
                  <w:rFonts w:ascii="Comic Sans MS" w:hAnsi="Comic Sans MS"/>
                  <w:b/>
                  <w:color w:val="1155CC"/>
                  <w:sz w:val="20"/>
                  <w:szCs w:val="20"/>
                  <w:u w:val="single"/>
                </w:rPr>
                <w:t>Twinkl</w:t>
              </w:r>
            </w:hyperlink>
            <w:r w:rsidR="00A91A6F" w:rsidRPr="001B6520">
              <w:rPr>
                <w:rFonts w:ascii="Comic Sans MS" w:hAnsi="Comic Sans MS"/>
                <w:b/>
                <w:sz w:val="20"/>
                <w:szCs w:val="20"/>
              </w:rPr>
              <w:t xml:space="preserve"> - </w:t>
            </w:r>
            <w:r w:rsidR="00A91A6F" w:rsidRPr="001B6520">
              <w:rPr>
                <w:rFonts w:ascii="Comic Sans MS" w:hAnsi="Comic Sans MS"/>
                <w:sz w:val="20"/>
                <w:szCs w:val="20"/>
              </w:rPr>
              <w:t>to access these resources click on the link.</w:t>
            </w:r>
          </w:p>
        </w:tc>
      </w:tr>
      <w:tr w:rsidR="00473EC9" w:rsidRPr="001B6520">
        <w:trPr>
          <w:trHeight w:val="1650"/>
          <w:jc w:val="center"/>
        </w:trPr>
        <w:tc>
          <w:tcPr>
            <w:tcW w:w="15092" w:type="dxa"/>
            <w:shd w:val="clear" w:color="auto" w:fill="auto"/>
            <w:tcMar>
              <w:top w:w="100" w:type="dxa"/>
              <w:left w:w="100" w:type="dxa"/>
              <w:bottom w:w="100" w:type="dxa"/>
              <w:right w:w="100" w:type="dxa"/>
            </w:tcMar>
          </w:tcPr>
          <w:p w:rsidR="00A91A6F" w:rsidRPr="001B6520" w:rsidRDefault="00A91A6F" w:rsidP="00A91A6F">
            <w:pPr>
              <w:spacing w:line="240" w:lineRule="auto"/>
              <w:rPr>
                <w:rFonts w:ascii="Comic Sans MS" w:hAnsi="Comic Sans MS"/>
                <w:sz w:val="20"/>
                <w:szCs w:val="20"/>
              </w:rPr>
            </w:pPr>
            <w:r w:rsidRPr="001B6520">
              <w:rPr>
                <w:rFonts w:ascii="Comic Sans MS" w:hAnsi="Comic Sans MS"/>
                <w:sz w:val="20"/>
                <w:szCs w:val="20"/>
              </w:rPr>
              <w:lastRenderedPageBreak/>
              <w:t xml:space="preserve">The Learning Projects are based on the </w:t>
            </w:r>
            <w:r w:rsidRPr="001B6520">
              <w:rPr>
                <w:rFonts w:ascii="Comic Sans MS" w:hAnsi="Comic Sans MS"/>
                <w:b/>
                <w:sz w:val="20"/>
                <w:szCs w:val="20"/>
              </w:rPr>
              <w:t>National Curriculum expectations</w:t>
            </w:r>
            <w:r w:rsidRPr="001B6520">
              <w:rPr>
                <w:rFonts w:ascii="Comic Sans MS" w:hAnsi="Comic Sans MS"/>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w:t>
            </w:r>
            <w:hyperlink r:id="rId17" w:history="1">
              <w:r w:rsidRPr="001B6520">
                <w:rPr>
                  <w:rStyle w:val="Hyperlink"/>
                  <w:rFonts w:ascii="Comic Sans MS" w:hAnsi="Comic Sans MS"/>
                  <w:sz w:val="20"/>
                  <w:szCs w:val="20"/>
                </w:rPr>
                <w:t>Elm Class</w:t>
              </w:r>
            </w:hyperlink>
            <w:r w:rsidRPr="001B6520">
              <w:rPr>
                <w:rFonts w:ascii="Comic Sans MS" w:hAnsi="Comic Sans MS"/>
                <w:sz w:val="20"/>
                <w:szCs w:val="20"/>
              </w:rPr>
              <w:t>). Equally, if the projects are too challenging, then we advise that your child accesses the projects for the key stage below (</w:t>
            </w:r>
            <w:hyperlink r:id="rId18" w:history="1">
              <w:r w:rsidRPr="001B6520">
                <w:rPr>
                  <w:rStyle w:val="Hyperlink"/>
                  <w:rFonts w:ascii="Comic Sans MS" w:hAnsi="Comic Sans MS"/>
                  <w:sz w:val="20"/>
                  <w:szCs w:val="20"/>
                </w:rPr>
                <w:t>Saplings</w:t>
              </w:r>
            </w:hyperlink>
            <w:r w:rsidRPr="001B6520">
              <w:rPr>
                <w:rFonts w:ascii="Comic Sans MS" w:hAnsi="Comic Sans MS"/>
                <w:sz w:val="20"/>
                <w:szCs w:val="20"/>
              </w:rPr>
              <w:t xml:space="preserve">). </w:t>
            </w:r>
          </w:p>
          <w:p w:rsidR="00473EC9" w:rsidRPr="001B6520" w:rsidRDefault="00A91A6F" w:rsidP="00A91A6F">
            <w:pPr>
              <w:spacing w:line="240" w:lineRule="auto"/>
              <w:rPr>
                <w:rFonts w:ascii="Comic Sans MS" w:hAnsi="Comic Sans MS"/>
                <w:sz w:val="20"/>
                <w:szCs w:val="20"/>
              </w:rPr>
            </w:pPr>
            <w:r w:rsidRPr="001B6520">
              <w:rPr>
                <w:rFonts w:ascii="Comic Sans MS" w:hAnsi="Comic Sans MS"/>
                <w:color w:val="FF0000"/>
                <w:sz w:val="20"/>
                <w:szCs w:val="20"/>
              </w:rPr>
              <w:t>If your child requires more of a challenge, or you believe that there are some gaps in their learning then</w:t>
            </w:r>
            <w:r w:rsidRPr="001B6520">
              <w:rPr>
                <w:rFonts w:ascii="Comic Sans MS" w:hAnsi="Comic Sans MS"/>
                <w:sz w:val="20"/>
                <w:szCs w:val="20"/>
              </w:rPr>
              <w:t xml:space="preserve"> </w:t>
            </w:r>
            <w:hyperlink r:id="rId19">
              <w:r w:rsidRPr="001B6520">
                <w:rPr>
                  <w:rFonts w:ascii="Comic Sans MS" w:hAnsi="Comic Sans MS"/>
                  <w:color w:val="1155CC"/>
                  <w:sz w:val="20"/>
                  <w:szCs w:val="20"/>
                  <w:u w:val="single"/>
                </w:rPr>
                <w:t>Century Tech</w:t>
              </w:r>
            </w:hyperlink>
            <w:r w:rsidRPr="001B6520">
              <w:rPr>
                <w:rFonts w:ascii="Comic Sans MS" w:hAnsi="Comic Sans MS"/>
                <w:sz w:val="20"/>
                <w:szCs w:val="20"/>
              </w:rPr>
              <w:t xml:space="preserve"> </w:t>
            </w:r>
            <w:r w:rsidRPr="001B6520">
              <w:rPr>
                <w:rFonts w:ascii="Comic Sans MS" w:hAnsi="Comic Sans MS"/>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w:t>
            </w:r>
          </w:p>
        </w:tc>
      </w:tr>
      <w:tr w:rsidR="00A91A6F" w:rsidRPr="001B6520">
        <w:trPr>
          <w:trHeight w:val="1650"/>
          <w:jc w:val="center"/>
        </w:trPr>
        <w:tc>
          <w:tcPr>
            <w:tcW w:w="15092" w:type="dxa"/>
            <w:shd w:val="clear" w:color="auto" w:fill="auto"/>
            <w:tcMar>
              <w:top w:w="100" w:type="dxa"/>
              <w:left w:w="100" w:type="dxa"/>
              <w:bottom w:w="100" w:type="dxa"/>
              <w:right w:w="100" w:type="dxa"/>
            </w:tcMar>
          </w:tcPr>
          <w:p w:rsidR="00A91A6F" w:rsidRPr="001B6520" w:rsidRDefault="00A91A6F" w:rsidP="00A91A6F">
            <w:pPr>
              <w:shd w:val="clear" w:color="auto" w:fill="A6A6A6" w:themeFill="background1" w:themeFillShade="A6"/>
              <w:rPr>
                <w:rFonts w:ascii="Comic Sans MS" w:hAnsi="Comic Sans MS"/>
                <w:b/>
                <w:sz w:val="20"/>
                <w:szCs w:val="20"/>
              </w:rPr>
            </w:pPr>
            <w:r w:rsidRPr="001B6520">
              <w:rPr>
                <w:rFonts w:ascii="Comic Sans MS" w:hAnsi="Comic Sans MS"/>
                <w:b/>
                <w:sz w:val="20"/>
                <w:szCs w:val="20"/>
              </w:rPr>
              <w:t>P4C (Philosophy 4 Children)</w:t>
            </w:r>
          </w:p>
          <w:p w:rsidR="00A91A6F" w:rsidRPr="001B6520" w:rsidRDefault="00A91A6F" w:rsidP="00A91A6F">
            <w:pPr>
              <w:spacing w:line="240" w:lineRule="auto"/>
              <w:rPr>
                <w:rFonts w:ascii="Comic Sans MS" w:hAnsi="Comic Sans MS"/>
                <w:sz w:val="20"/>
                <w:szCs w:val="20"/>
              </w:rPr>
            </w:pPr>
            <w:r w:rsidRPr="001B6520">
              <w:rPr>
                <w:rFonts w:ascii="Comic Sans MS" w:hAnsi="Comic Sans MS"/>
                <w:sz w:val="20"/>
                <w:szCs w:val="20"/>
              </w:rPr>
              <w:t xml:space="preserve">I have attached some ideas, on the </w:t>
            </w:r>
            <w:hyperlink r:id="rId20" w:history="1">
              <w:r w:rsidRPr="001B6520">
                <w:rPr>
                  <w:rStyle w:val="Hyperlink"/>
                  <w:rFonts w:ascii="Comic Sans MS" w:hAnsi="Comic Sans MS"/>
                  <w:sz w:val="20"/>
                  <w:szCs w:val="20"/>
                </w:rPr>
                <w:t>school website</w:t>
              </w:r>
            </w:hyperlink>
            <w:r w:rsidRPr="001B6520">
              <w:rPr>
                <w:rFonts w:ascii="Comic Sans MS" w:hAnsi="Comic Sans MS"/>
                <w:sz w:val="20"/>
                <w:szCs w:val="20"/>
              </w:rPr>
              <w:t xml:space="preserve">, to get your children thinking out the ‘bigger questions!’ These sheets do not need to be printed and written out, they can just be an informal conversation that you have as a family to share ideas and opinions. Also please don’t feel you need to buy the books if you can’t find them around the house, they maybe available online </w:t>
            </w:r>
            <w:r w:rsidRPr="001B6520">
              <w:rPr>
                <w:rFonts w:ascii="Comic Sans MS" w:hAnsi="Comic Sans MS"/>
                <w:sz w:val="20"/>
                <w:szCs w:val="20"/>
              </w:rPr>
              <w:sym w:font="Wingdings" w:char="F04A"/>
            </w:r>
          </w:p>
          <w:p w:rsidR="00A91A6F" w:rsidRPr="001B6520" w:rsidRDefault="00A91A6F" w:rsidP="00A91A6F">
            <w:pPr>
              <w:spacing w:line="240" w:lineRule="auto"/>
              <w:rPr>
                <w:rFonts w:ascii="Comic Sans MS" w:hAnsi="Comic Sans MS"/>
                <w:sz w:val="20"/>
                <w:szCs w:val="20"/>
              </w:rPr>
            </w:pPr>
          </w:p>
        </w:tc>
      </w:tr>
      <w:tr w:rsidR="00473EC9" w:rsidRPr="00A91A6F">
        <w:trPr>
          <w:jc w:val="center"/>
        </w:trPr>
        <w:tc>
          <w:tcPr>
            <w:tcW w:w="15092" w:type="dxa"/>
            <w:shd w:val="clear" w:color="auto" w:fill="666666"/>
            <w:tcMar>
              <w:top w:w="100" w:type="dxa"/>
              <w:left w:w="100" w:type="dxa"/>
              <w:bottom w:w="100" w:type="dxa"/>
              <w:right w:w="100" w:type="dxa"/>
            </w:tcMar>
          </w:tcPr>
          <w:p w:rsidR="00473EC9" w:rsidRPr="00A91A6F" w:rsidRDefault="00AD57DD">
            <w:pPr>
              <w:spacing w:line="240" w:lineRule="auto"/>
              <w:jc w:val="center"/>
              <w:rPr>
                <w:rFonts w:ascii="Comic Sans MS" w:eastAsia="Roboto" w:hAnsi="Comic Sans MS" w:cs="Roboto"/>
                <w:b/>
                <w:color w:val="FFFFFF"/>
                <w:sz w:val="36"/>
                <w:szCs w:val="36"/>
              </w:rPr>
            </w:pPr>
            <w:r w:rsidRPr="00A91A6F">
              <w:rPr>
                <w:rFonts w:ascii="Comic Sans MS" w:eastAsia="Roboto" w:hAnsi="Comic Sans MS" w:cs="Roboto"/>
                <w:b/>
                <w:color w:val="FFFFFF"/>
                <w:sz w:val="36"/>
                <w:szCs w:val="36"/>
              </w:rPr>
              <w:t xml:space="preserve">#TheLearningProjects </w:t>
            </w:r>
          </w:p>
          <w:p w:rsidR="00473EC9" w:rsidRPr="00A91A6F" w:rsidRDefault="00AD57DD">
            <w:pPr>
              <w:spacing w:line="240" w:lineRule="auto"/>
              <w:jc w:val="center"/>
              <w:rPr>
                <w:rFonts w:ascii="Comic Sans MS" w:eastAsia="Roboto" w:hAnsi="Comic Sans MS" w:cs="Roboto"/>
                <w:b/>
                <w:color w:val="FFFFFF"/>
                <w:sz w:val="28"/>
                <w:szCs w:val="28"/>
              </w:rPr>
            </w:pPr>
            <w:r w:rsidRPr="00A91A6F">
              <w:rPr>
                <w:rFonts w:ascii="Comic Sans MS" w:eastAsia="Roboto" w:hAnsi="Comic Sans MS" w:cs="Roboto"/>
                <w:b/>
                <w:color w:val="FFFFFF"/>
                <w:sz w:val="28"/>
                <w:szCs w:val="28"/>
              </w:rPr>
              <w:t xml:space="preserve"> in collaboration with</w:t>
            </w:r>
          </w:p>
          <w:p w:rsidR="00473EC9" w:rsidRPr="00A91A6F" w:rsidRDefault="00AD57DD">
            <w:pPr>
              <w:jc w:val="center"/>
              <w:rPr>
                <w:rFonts w:ascii="Comic Sans MS" w:eastAsia="Roboto" w:hAnsi="Comic Sans MS" w:cs="Roboto"/>
                <w:b/>
                <w:color w:val="FFFFFF"/>
                <w:sz w:val="8"/>
                <w:szCs w:val="8"/>
              </w:rPr>
            </w:pPr>
            <w:r w:rsidRPr="00A91A6F">
              <w:rPr>
                <w:rFonts w:ascii="Comic Sans MS" w:hAnsi="Comic Sans MS"/>
                <w:noProof/>
              </w:rPr>
              <w:drawing>
                <wp:anchor distT="114300" distB="114300" distL="114300" distR="114300" simplePos="0" relativeHeight="251659264" behindDoc="0" locked="0" layoutInCell="1" hidden="0" allowOverlap="1" wp14:anchorId="62464ECA" wp14:editId="3E498375">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1898623" cy="930937"/>
                          </a:xfrm>
                          <a:prstGeom prst="rect">
                            <a:avLst/>
                          </a:prstGeom>
                          <a:ln w="25400">
                            <a:solidFill>
                              <a:srgbClr val="000000"/>
                            </a:solidFill>
                            <a:prstDash val="solid"/>
                          </a:ln>
                        </pic:spPr>
                      </pic:pic>
                    </a:graphicData>
                  </a:graphic>
                </wp:anchor>
              </w:drawing>
            </w:r>
            <w:r w:rsidRPr="00A91A6F">
              <w:rPr>
                <w:rFonts w:ascii="Comic Sans MS" w:hAnsi="Comic Sans MS"/>
                <w:noProof/>
              </w:rPr>
              <w:drawing>
                <wp:anchor distT="114300" distB="114300" distL="114300" distR="114300" simplePos="0" relativeHeight="251660288" behindDoc="0" locked="0" layoutInCell="1" hidden="0" allowOverlap="1" wp14:anchorId="254504CF" wp14:editId="63D642DA">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1349976" cy="723900"/>
                          </a:xfrm>
                          <a:prstGeom prst="rect">
                            <a:avLst/>
                          </a:prstGeom>
                          <a:ln w="25400">
                            <a:solidFill>
                              <a:srgbClr val="000000"/>
                            </a:solidFill>
                            <a:prstDash val="solid"/>
                          </a:ln>
                        </pic:spPr>
                      </pic:pic>
                    </a:graphicData>
                  </a:graphic>
                </wp:anchor>
              </w:drawing>
            </w:r>
            <w:r w:rsidRPr="00A91A6F">
              <w:rPr>
                <w:rFonts w:ascii="Comic Sans MS" w:hAnsi="Comic Sans MS"/>
                <w:noProof/>
              </w:rPr>
              <w:drawing>
                <wp:anchor distT="114300" distB="114300" distL="114300" distR="114300" simplePos="0" relativeHeight="251661312" behindDoc="0" locked="0" layoutInCell="1" hidden="0" allowOverlap="1" wp14:anchorId="2DCF943E" wp14:editId="0F76C958">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rsidR="00473EC9" w:rsidRPr="00A91A6F" w:rsidRDefault="00473EC9" w:rsidP="001B6520">
      <w:pPr>
        <w:rPr>
          <w:rFonts w:ascii="Comic Sans MS" w:hAnsi="Comic Sans MS"/>
        </w:rPr>
      </w:pPr>
    </w:p>
    <w:sectPr w:rsidR="00473EC9" w:rsidRPr="00A91A6F">
      <w:headerReference w:type="default" r:id="rId24"/>
      <w:pgSz w:w="16838" w:h="11906"/>
      <w:pgMar w:top="453" w:right="873" w:bottom="453" w:left="87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20" w:rsidRDefault="001B6520" w:rsidP="00A91A6F">
      <w:pPr>
        <w:spacing w:line="240" w:lineRule="auto"/>
      </w:pPr>
      <w:r>
        <w:separator/>
      </w:r>
    </w:p>
  </w:endnote>
  <w:endnote w:type="continuationSeparator" w:id="0">
    <w:p w:rsidR="001B6520" w:rsidRDefault="001B6520" w:rsidP="00A91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20" w:rsidRDefault="001B6520" w:rsidP="00A91A6F">
      <w:pPr>
        <w:spacing w:line="240" w:lineRule="auto"/>
      </w:pPr>
      <w:r>
        <w:separator/>
      </w:r>
    </w:p>
  </w:footnote>
  <w:footnote w:type="continuationSeparator" w:id="0">
    <w:p w:rsidR="001B6520" w:rsidRDefault="001B6520" w:rsidP="00A91A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20" w:rsidRPr="00271D7F" w:rsidRDefault="001B6520" w:rsidP="00A91A6F">
    <w:pPr>
      <w:pStyle w:val="Header"/>
    </w:pPr>
    <w:r w:rsidRPr="00E6164B">
      <w:rPr>
        <w:noProof/>
        <w:sz w:val="20"/>
      </w:rPr>
      <w:drawing>
        <wp:anchor distT="0" distB="0" distL="114300" distR="114300" simplePos="0" relativeHeight="251659264" behindDoc="0" locked="0" layoutInCell="1" allowOverlap="1" wp14:anchorId="40B6AE00" wp14:editId="3B3E0BF2">
          <wp:simplePos x="0" y="0"/>
          <wp:positionH relativeFrom="column">
            <wp:posOffset>8391525</wp:posOffset>
          </wp:positionH>
          <wp:positionV relativeFrom="paragraph">
            <wp:posOffset>-361950</wp:posOffset>
          </wp:positionV>
          <wp:extent cx="923925" cy="685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685800"/>
                  </a:xfrm>
                  <a:prstGeom prst="rect">
                    <a:avLst/>
                  </a:prstGeom>
                </pic:spPr>
              </pic:pic>
            </a:graphicData>
          </a:graphic>
          <wp14:sizeRelH relativeFrom="page">
            <wp14:pctWidth>0</wp14:pctWidth>
          </wp14:sizeRelH>
          <wp14:sizeRelV relativeFrom="page">
            <wp14:pctHeight>0</wp14:pctHeight>
          </wp14:sizeRelV>
        </wp:anchor>
      </w:drawing>
    </w:r>
    <w:r w:rsidR="00CA2BFF">
      <w:rPr>
        <w:rFonts w:ascii="Comic Sans MS" w:hAnsi="Comic Sans MS"/>
        <w:i/>
        <w:color w:val="FF0000"/>
        <w:sz w:val="24"/>
      </w:rPr>
      <w:t>Wb 6</w:t>
    </w:r>
    <w:r w:rsidR="00CA2BFF" w:rsidRPr="00CA2BFF">
      <w:rPr>
        <w:rFonts w:ascii="Comic Sans MS" w:hAnsi="Comic Sans MS"/>
        <w:i/>
        <w:color w:val="FF0000"/>
        <w:sz w:val="24"/>
        <w:vertAlign w:val="superscript"/>
      </w:rPr>
      <w:t>th</w:t>
    </w:r>
    <w:r w:rsidR="00CA2BFF">
      <w:rPr>
        <w:rFonts w:ascii="Comic Sans MS" w:hAnsi="Comic Sans MS"/>
        <w:i/>
        <w:color w:val="FF0000"/>
        <w:sz w:val="24"/>
      </w:rPr>
      <w:t xml:space="preserve"> July</w:t>
    </w:r>
    <w:r>
      <w:rPr>
        <w:rFonts w:ascii="Comic Sans MS" w:hAnsi="Comic Sans MS"/>
        <w:i/>
        <w:color w:val="FF0000"/>
        <w:sz w:val="24"/>
      </w:rPr>
      <w:t xml:space="preserve"> 2020</w:t>
    </w:r>
    <w:r w:rsidRPr="004D0AD9">
      <w:rPr>
        <w:rFonts w:ascii="Comic Sans MS" w:hAnsi="Comic Sans MS"/>
        <w:i/>
        <w:color w:val="FF0000"/>
        <w:sz w:val="28"/>
      </w:rPr>
      <w:ptab w:relativeTo="margin" w:alignment="center" w:leader="none"/>
    </w:r>
    <w:r w:rsidRPr="004D0AD9">
      <w:rPr>
        <w:rFonts w:ascii="Comic Sans MS" w:hAnsi="Comic Sans MS"/>
        <w:i/>
        <w:color w:val="FF0000"/>
        <w:sz w:val="28"/>
      </w:rPr>
      <w:t>Together We Grow</w:t>
    </w:r>
    <w:r w:rsidRPr="004D0AD9">
      <w:rPr>
        <w:rFonts w:ascii="Comic Sans MS" w:hAnsi="Comic Sans MS"/>
        <w:i/>
        <w:color w:val="FF0000"/>
        <w:sz w:val="28"/>
      </w:rPr>
      <w:ptab w:relativeTo="margin" w:alignment="right" w:leader="none"/>
    </w:r>
  </w:p>
  <w:p w:rsidR="001B6520" w:rsidRPr="00A91A6F" w:rsidRDefault="001B6520" w:rsidP="00A91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8C1"/>
    <w:multiLevelType w:val="multilevel"/>
    <w:tmpl w:val="EA927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700625"/>
    <w:multiLevelType w:val="hybridMultilevel"/>
    <w:tmpl w:val="EB04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1E08A2"/>
    <w:multiLevelType w:val="hybridMultilevel"/>
    <w:tmpl w:val="4E22C204"/>
    <w:lvl w:ilvl="0" w:tplc="8EEA3C9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227B6C"/>
    <w:multiLevelType w:val="multilevel"/>
    <w:tmpl w:val="7136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1B1936"/>
    <w:multiLevelType w:val="hybridMultilevel"/>
    <w:tmpl w:val="C0C26F18"/>
    <w:lvl w:ilvl="0" w:tplc="9AEA990A">
      <w:start w:val="5"/>
      <w:numFmt w:val="bullet"/>
      <w:lvlText w:val="-"/>
      <w:lvlJc w:val="left"/>
      <w:pPr>
        <w:ind w:left="720" w:hanging="360"/>
      </w:pPr>
      <w:rPr>
        <w:rFonts w:ascii="Comic Sans MS" w:eastAsia="Arial"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C4848"/>
    <w:multiLevelType w:val="multilevel"/>
    <w:tmpl w:val="4892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DA320D"/>
    <w:multiLevelType w:val="multilevel"/>
    <w:tmpl w:val="A8380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B012161"/>
    <w:multiLevelType w:val="multilevel"/>
    <w:tmpl w:val="9C68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3EC9"/>
    <w:rsid w:val="001305B9"/>
    <w:rsid w:val="001B6520"/>
    <w:rsid w:val="00473EC9"/>
    <w:rsid w:val="00480468"/>
    <w:rsid w:val="00A91A6F"/>
    <w:rsid w:val="00AD57DD"/>
    <w:rsid w:val="00CA2BFF"/>
    <w:rsid w:val="00F1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5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DD"/>
    <w:rPr>
      <w:rFonts w:ascii="Tahoma" w:hAnsi="Tahoma" w:cs="Tahoma"/>
      <w:sz w:val="16"/>
      <w:szCs w:val="16"/>
    </w:rPr>
  </w:style>
  <w:style w:type="paragraph" w:styleId="Header">
    <w:name w:val="header"/>
    <w:basedOn w:val="Normal"/>
    <w:link w:val="HeaderChar"/>
    <w:uiPriority w:val="99"/>
    <w:unhideWhenUsed/>
    <w:rsid w:val="00A91A6F"/>
    <w:pPr>
      <w:tabs>
        <w:tab w:val="center" w:pos="4513"/>
        <w:tab w:val="right" w:pos="9026"/>
      </w:tabs>
      <w:spacing w:line="240" w:lineRule="auto"/>
    </w:pPr>
  </w:style>
  <w:style w:type="character" w:customStyle="1" w:styleId="HeaderChar">
    <w:name w:val="Header Char"/>
    <w:basedOn w:val="DefaultParagraphFont"/>
    <w:link w:val="Header"/>
    <w:uiPriority w:val="99"/>
    <w:rsid w:val="00A91A6F"/>
  </w:style>
  <w:style w:type="paragraph" w:styleId="Footer">
    <w:name w:val="footer"/>
    <w:basedOn w:val="Normal"/>
    <w:link w:val="FooterChar"/>
    <w:uiPriority w:val="99"/>
    <w:unhideWhenUsed/>
    <w:rsid w:val="00A91A6F"/>
    <w:pPr>
      <w:tabs>
        <w:tab w:val="center" w:pos="4513"/>
        <w:tab w:val="right" w:pos="9026"/>
      </w:tabs>
      <w:spacing w:line="240" w:lineRule="auto"/>
    </w:pPr>
  </w:style>
  <w:style w:type="character" w:customStyle="1" w:styleId="FooterChar">
    <w:name w:val="Footer Char"/>
    <w:basedOn w:val="DefaultParagraphFont"/>
    <w:link w:val="Footer"/>
    <w:uiPriority w:val="99"/>
    <w:rsid w:val="00A91A6F"/>
  </w:style>
  <w:style w:type="character" w:styleId="Hyperlink">
    <w:name w:val="Hyperlink"/>
    <w:basedOn w:val="DefaultParagraphFont"/>
    <w:uiPriority w:val="99"/>
    <w:unhideWhenUsed/>
    <w:rsid w:val="00A91A6F"/>
    <w:rPr>
      <w:color w:val="0000FF" w:themeColor="hyperlink"/>
      <w:u w:val="single"/>
    </w:rPr>
  </w:style>
  <w:style w:type="paragraph" w:styleId="ListParagraph">
    <w:name w:val="List Paragraph"/>
    <w:basedOn w:val="Normal"/>
    <w:uiPriority w:val="34"/>
    <w:qFormat/>
    <w:rsid w:val="00A91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5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DD"/>
    <w:rPr>
      <w:rFonts w:ascii="Tahoma" w:hAnsi="Tahoma" w:cs="Tahoma"/>
      <w:sz w:val="16"/>
      <w:szCs w:val="16"/>
    </w:rPr>
  </w:style>
  <w:style w:type="paragraph" w:styleId="Header">
    <w:name w:val="header"/>
    <w:basedOn w:val="Normal"/>
    <w:link w:val="HeaderChar"/>
    <w:uiPriority w:val="99"/>
    <w:unhideWhenUsed/>
    <w:rsid w:val="00A91A6F"/>
    <w:pPr>
      <w:tabs>
        <w:tab w:val="center" w:pos="4513"/>
        <w:tab w:val="right" w:pos="9026"/>
      </w:tabs>
      <w:spacing w:line="240" w:lineRule="auto"/>
    </w:pPr>
  </w:style>
  <w:style w:type="character" w:customStyle="1" w:styleId="HeaderChar">
    <w:name w:val="Header Char"/>
    <w:basedOn w:val="DefaultParagraphFont"/>
    <w:link w:val="Header"/>
    <w:uiPriority w:val="99"/>
    <w:rsid w:val="00A91A6F"/>
  </w:style>
  <w:style w:type="paragraph" w:styleId="Footer">
    <w:name w:val="footer"/>
    <w:basedOn w:val="Normal"/>
    <w:link w:val="FooterChar"/>
    <w:uiPriority w:val="99"/>
    <w:unhideWhenUsed/>
    <w:rsid w:val="00A91A6F"/>
    <w:pPr>
      <w:tabs>
        <w:tab w:val="center" w:pos="4513"/>
        <w:tab w:val="right" w:pos="9026"/>
      </w:tabs>
      <w:spacing w:line="240" w:lineRule="auto"/>
    </w:pPr>
  </w:style>
  <w:style w:type="character" w:customStyle="1" w:styleId="FooterChar">
    <w:name w:val="Footer Char"/>
    <w:basedOn w:val="DefaultParagraphFont"/>
    <w:link w:val="Footer"/>
    <w:uiPriority w:val="99"/>
    <w:rsid w:val="00A91A6F"/>
  </w:style>
  <w:style w:type="character" w:styleId="Hyperlink">
    <w:name w:val="Hyperlink"/>
    <w:basedOn w:val="DefaultParagraphFont"/>
    <w:uiPriority w:val="99"/>
    <w:unhideWhenUsed/>
    <w:rsid w:val="00A91A6F"/>
    <w:rPr>
      <w:color w:val="0000FF" w:themeColor="hyperlink"/>
      <w:u w:val="single"/>
    </w:rPr>
  </w:style>
  <w:style w:type="paragraph" w:styleId="ListParagraph">
    <w:name w:val="List Paragraph"/>
    <w:basedOn w:val="Normal"/>
    <w:uiPriority w:val="34"/>
    <w:qFormat/>
    <w:rsid w:val="00A9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uk.ixl.com/math/reception" TargetMode="External"/><Relationship Id="rId18" Type="http://schemas.openxmlformats.org/officeDocument/2006/relationships/hyperlink" Target="https://wimborne-st-giles-cofe-first-school.secure-primarysite.net/saplings-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https://whiterosemaths.com/homelearning/" TargetMode="External"/><Relationship Id="rId17" Type="http://schemas.openxmlformats.org/officeDocument/2006/relationships/hyperlink" Target="https://wimborne-st-giles-cofe-first-school.secure-primarysite.net/elm-class-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resources/home-early-years" TargetMode="External"/><Relationship Id="rId20" Type="http://schemas.openxmlformats.org/officeDocument/2006/relationships/hyperlink" Target="https://wimborne-st-giles-cofe-first-school.secure-primarysite.net/p4c-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imbornestgiles.dorset.sch.uk/handwriting-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lassroomsecrets.co.uk/free-home-learning-packs/" TargetMode="External"/><Relationship Id="rId23" Type="http://schemas.openxmlformats.org/officeDocument/2006/relationships/image" Target="media/image3.png"/><Relationship Id="rId10" Type="http://schemas.openxmlformats.org/officeDocument/2006/relationships/hyperlink" Target="https://www.gonoodle.com/" TargetMode="External"/><Relationship Id="rId19" Type="http://schemas.openxmlformats.org/officeDocument/2006/relationships/hyperlink" Target="https://www.century.tech/about-us/" TargetMode="External"/><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hyperlink" Target="https://wimborne-st-giles-cofe-first-school.secure-primarysite.net/talk-4-writing-2/"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3</cp:revision>
  <dcterms:created xsi:type="dcterms:W3CDTF">2020-07-03T07:45:00Z</dcterms:created>
  <dcterms:modified xsi:type="dcterms:W3CDTF">2020-07-03T07:47:00Z</dcterms:modified>
</cp:coreProperties>
</file>